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E5875" w:rsidP="00FE5875" w:rsidRDefault="00FE5875" w14:paraId="1CFA91B4" w14:textId="53E83323">
      <w:pPr>
        <w:autoSpaceDE w:val="0"/>
        <w:autoSpaceDN w:val="0"/>
        <w:adjustRightInd w:val="0"/>
        <w:jc w:val="left"/>
        <w:rPr>
          <w:rFonts w:ascii="Cachet Book" w:hAnsi="Cachet Book" w:cs="Arial"/>
          <w:bCs/>
          <w:sz w:val="24"/>
          <w:szCs w:val="24"/>
        </w:rPr>
      </w:pPr>
    </w:p>
    <w:p w:rsidR="00FE5875" w:rsidP="00FE5875" w:rsidRDefault="00FE5875" w14:paraId="53B45B5D" w14:textId="16CC13FF">
      <w:pPr>
        <w:autoSpaceDE w:val="0"/>
        <w:autoSpaceDN w:val="0"/>
        <w:adjustRightInd w:val="0"/>
        <w:jc w:val="left"/>
        <w:rPr>
          <w:rFonts w:ascii="Cachet Book" w:hAnsi="Cachet Book" w:cs="Arial"/>
          <w:bCs/>
          <w:sz w:val="24"/>
          <w:szCs w:val="24"/>
        </w:rPr>
      </w:pPr>
    </w:p>
    <w:p w:rsidR="00C512DD" w:rsidP="569A4248" w:rsidRDefault="00C512DD" w14:paraId="0FCCB1F9" w14:noSpellErr="1" w14:textId="54008328">
      <w:pPr>
        <w:pStyle w:val="Normal"/>
        <w:spacing w:line="1580" w:lineRule="exact"/>
        <w:jc w:val="left"/>
        <w:rPr>
          <w:rFonts w:ascii="Cachet Book" w:hAnsi="Cachet Book" w:cs="Arial"/>
        </w:rPr>
      </w:pPr>
      <w:r w:rsidRPr="00811906">
        <w:rPr>
          <w:rFonts w:ascii="Cachet Book" w:hAnsi="Cachet Book" w:cs="Arial"/>
          <w:b/>
          <w:bCs/>
          <w:noProof/>
          <w:sz w:val="40"/>
          <w:szCs w:val="40"/>
        </w:rPr>
        <w:lastRenderedPageBreak/>
        <w:drawing>
          <wp:anchor distT="0" distB="0" distL="114300" distR="114300" simplePos="0" relativeHeight="251658240" behindDoc="0" locked="0" layoutInCell="1" allowOverlap="1" wp14:anchorId="77C1942E" wp14:editId="3D39BCD7">
            <wp:simplePos x="0" y="0"/>
            <wp:positionH relativeFrom="margin">
              <wp:posOffset>174625</wp:posOffset>
            </wp:positionH>
            <wp:positionV relativeFrom="margin">
              <wp:posOffset>75565</wp:posOffset>
            </wp:positionV>
            <wp:extent cx="1795780" cy="1371600"/>
            <wp:effectExtent l="0" t="0" r="0" b="0"/>
            <wp:wrapNone/>
            <wp:docPr id="7" name="Picture 2" descr="0_5650022_logo_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5650022_logo_red_rgb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7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06">
        <w:rPr>
          <w:rFonts w:ascii="Cachet Book" w:hAnsi="Cachet Book" w:cs="Arial"/>
          <w:b/>
          <w:bCs/>
          <w:noProof/>
          <w:sz w:val="40"/>
          <w:szCs w:val="40"/>
        </w:rPr>
        <w:drawing>
          <wp:anchor distT="0" distB="0" distL="114300" distR="114300" simplePos="0" relativeHeight="251658241" behindDoc="0" locked="0" layoutInCell="1" allowOverlap="1" wp14:anchorId="3ED13561" wp14:editId="21826FE5">
            <wp:simplePos x="0" y="0"/>
            <wp:positionH relativeFrom="margin">
              <wp:posOffset>4787265</wp:posOffset>
            </wp:positionH>
            <wp:positionV relativeFrom="margin">
              <wp:posOffset>833755</wp:posOffset>
            </wp:positionV>
            <wp:extent cx="1943100" cy="548640"/>
            <wp:effectExtent l="0" t="0" r="0" b="0"/>
            <wp:wrapNone/>
            <wp:docPr id="6" name="Picture 3" descr="2_5649974_logo_areaoffocus_allbold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5649974_logo_areaoffocus_allboldred_rgb_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2DD" w:rsidP="00C512DD" w:rsidRDefault="00C512DD" w14:paraId="568AE421" w14:textId="77777777">
      <w:pPr>
        <w:spacing w:line="1580" w:lineRule="exact"/>
        <w:jc w:val="left"/>
        <w:rPr>
          <w:rFonts w:ascii="Cachet Bold" w:hAnsi="Cachet Bold"/>
          <w:noProof/>
          <w:color w:val="5C2E91"/>
          <w:spacing w:val="-20"/>
          <w:sz w:val="178"/>
          <w:szCs w:val="178"/>
        </w:rPr>
      </w:pPr>
    </w:p>
    <w:p w:rsidRPr="00C512DD" w:rsidR="00C512DD" w:rsidP="569A4248" w:rsidRDefault="00C512DD" w14:paraId="594BE96E" w14:textId="4460F459" w14:noSpellErr="1">
      <w:pPr>
        <w:spacing w:line="1580" w:lineRule="exact"/>
        <w:jc w:val="left"/>
        <w:rPr>
          <w:rFonts w:ascii="Cachet Bold" w:hAnsi="Cachet Bold"/>
          <w:color w:val="5C2E91"/>
          <w:spacing w:val="-20"/>
          <w:sz w:val="144"/>
          <w:szCs w:val="144"/>
        </w:rPr>
      </w:pPr>
      <w:r w:rsidRPr="569A4248" w:rsidR="00C512DD">
        <w:rPr>
          <w:rFonts w:ascii="Cachet Bold" w:hAnsi="Cachet Bold"/>
          <w:noProof/>
          <w:color w:val="5C2E91"/>
          <w:spacing w:val="-20"/>
          <w:sz w:val="144"/>
          <w:szCs w:val="144"/>
        </w:rPr>
        <w:t xml:space="preserve">PROGRAM </w:t>
      </w:r>
    </w:p>
    <w:p w:rsidRPr="00C512DD" w:rsidR="00C512DD" w:rsidP="569A4248" w:rsidRDefault="00C512DD" w14:paraId="50470CDB" w14:textId="329DEA68" w14:noSpellErr="1">
      <w:pPr>
        <w:spacing w:line="1580" w:lineRule="exact"/>
        <w:jc w:val="left"/>
        <w:rPr>
          <w:rFonts w:ascii="Cachet Bold" w:hAnsi="Cachet Bold"/>
          <w:color w:val="92278F"/>
          <w:spacing w:val="-20"/>
          <w:sz w:val="144"/>
          <w:szCs w:val="144"/>
        </w:rPr>
      </w:pPr>
      <w:r w:rsidRPr="569A4248" w:rsidR="00C512DD">
        <w:rPr>
          <w:rFonts w:ascii="Cachet Bold" w:hAnsi="Cachet Bold"/>
          <w:noProof/>
          <w:color w:val="92278F"/>
          <w:spacing w:val="-20"/>
          <w:sz w:val="144"/>
          <w:szCs w:val="144"/>
        </w:rPr>
        <w:t>INFORMATION</w:t>
      </w:r>
    </w:p>
    <w:p w:rsidR="00C512DD" w:rsidP="00C512DD" w:rsidRDefault="00C512DD" w14:paraId="50C51CFA" w14:textId="39868B79">
      <w:pPr>
        <w:jc w:val="left"/>
        <w:rPr>
          <w:rFonts w:ascii="Cachet Bold" w:hAnsi="Cachet Bold"/>
          <w:color w:val="A92B31"/>
          <w:sz w:val="72"/>
          <w:szCs w:val="72"/>
        </w:rPr>
      </w:pPr>
      <w:r>
        <w:rPr>
          <w:rFonts w:ascii="Cachet Bold" w:hAnsi="Cachet Bold"/>
          <w:color w:val="A92B31"/>
          <w:sz w:val="72"/>
          <w:szCs w:val="72"/>
        </w:rPr>
        <w:t>Parent Handbook Addendum</w:t>
      </w:r>
    </w:p>
    <w:p w:rsidRPr="00B17AEC" w:rsidR="00C512DD" w:rsidP="00C512DD" w:rsidRDefault="21823A85" w14:paraId="34F5807B" w14:textId="22AB5AA2">
      <w:pPr>
        <w:jc w:val="left"/>
        <w:rPr>
          <w:rFonts w:ascii="Cachet Bold" w:hAnsi="Cachet Bold"/>
          <w:color w:val="A92B31"/>
          <w:sz w:val="72"/>
          <w:szCs w:val="72"/>
        </w:rPr>
      </w:pPr>
      <w:r w:rsidRPr="0FAAC3CA">
        <w:rPr>
          <w:rFonts w:ascii="Cachet Bold" w:hAnsi="Cachet Bold"/>
          <w:color w:val="92278F"/>
          <w:sz w:val="38"/>
          <w:szCs w:val="38"/>
        </w:rPr>
        <w:t>Bear</w:t>
      </w:r>
      <w:r w:rsidR="008E28D3">
        <w:rPr>
          <w:rFonts w:ascii="Cachet Bold" w:hAnsi="Cachet Bold"/>
          <w:color w:val="92278F"/>
          <w:sz w:val="38"/>
          <w:szCs w:val="38"/>
        </w:rPr>
        <w:t>-Glasgow YMCA</w:t>
      </w:r>
      <w:r w:rsidRPr="0FAAC3CA" w:rsidR="00C512DD">
        <w:rPr>
          <w:rFonts w:ascii="Cachet Bold" w:hAnsi="Cachet Bold"/>
          <w:color w:val="92278F"/>
          <w:sz w:val="38"/>
          <w:szCs w:val="38"/>
        </w:rPr>
        <w:t xml:space="preserve"> – Before &amp; After </w:t>
      </w:r>
      <w:r w:rsidRPr="0FAAC3CA" w:rsidR="00A112AF">
        <w:rPr>
          <w:rFonts w:ascii="Cachet Bold" w:hAnsi="Cachet Bold"/>
          <w:color w:val="92278F"/>
          <w:sz w:val="38"/>
          <w:szCs w:val="38"/>
        </w:rPr>
        <w:t>School</w:t>
      </w:r>
      <w:r w:rsidRPr="0FAAC3CA" w:rsidR="00C512DD">
        <w:rPr>
          <w:rFonts w:ascii="Cachet Bold" w:hAnsi="Cachet Bold"/>
          <w:color w:val="92278F"/>
          <w:sz w:val="38"/>
          <w:szCs w:val="38"/>
        </w:rPr>
        <w:t xml:space="preserve"> Enrichment</w:t>
      </w:r>
    </w:p>
    <w:p w:rsidR="00A43F0E" w:rsidRDefault="00A43F0E" w14:paraId="0652E45F" w14:textId="494ECA78">
      <w:pPr>
        <w:spacing w:after="200"/>
        <w:jc w:val="left"/>
        <w:rPr>
          <w:rFonts w:ascii="Cachet Book" w:hAnsi="Cachet Book" w:cs="Arial"/>
        </w:rPr>
      </w:pPr>
    </w:p>
    <w:p w:rsidR="00C512DD" w:rsidRDefault="00C512DD" w14:paraId="49F71575" w14:textId="2D392CD1">
      <w:pPr>
        <w:spacing w:after="200"/>
        <w:jc w:val="left"/>
        <w:rPr>
          <w:rFonts w:ascii="Cachet Book" w:hAnsi="Cachet Book" w:cs="Arial"/>
        </w:rPr>
      </w:pPr>
    </w:p>
    <w:p w:rsidR="00C512DD" w:rsidRDefault="006C0EB2" w14:paraId="3A15AAD6" w14:textId="4CE99DCE">
      <w:pPr>
        <w:spacing w:after="200"/>
        <w:jc w:val="left"/>
        <w:rPr>
          <w:rFonts w:ascii="Cachet Book" w:hAnsi="Cachet Book" w:cs="Arial"/>
          <w:b/>
          <w:bCs/>
          <w:sz w:val="40"/>
          <w:szCs w:val="40"/>
          <w:highlight w:val="yellow"/>
        </w:rPr>
      </w:pPr>
      <w:r>
        <w:rPr>
          <w:noProof/>
        </w:rPr>
        <w:drawing>
          <wp:anchor distT="0" distB="0" distL="114300" distR="114300" simplePos="0" relativeHeight="251658242" behindDoc="0" locked="0" layoutInCell="1" allowOverlap="1" wp14:anchorId="75244F9E" wp14:editId="03DA0B95">
            <wp:simplePos x="0" y="0"/>
            <wp:positionH relativeFrom="margin">
              <wp:posOffset>2597785</wp:posOffset>
            </wp:positionH>
            <wp:positionV relativeFrom="margin">
              <wp:posOffset>5733415</wp:posOffset>
            </wp:positionV>
            <wp:extent cx="4259580" cy="340804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9580" cy="340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2DD">
        <w:rPr>
          <w:rFonts w:ascii="Cachet Book" w:hAnsi="Cachet Book" w:cs="Arial"/>
          <w:b/>
          <w:bCs/>
          <w:sz w:val="40"/>
          <w:szCs w:val="40"/>
          <w:highlight w:val="yellow"/>
        </w:rPr>
        <w:br w:type="page"/>
      </w:r>
    </w:p>
    <w:p w:rsidRPr="004A4435" w:rsidR="0080105B" w:rsidP="0080105B" w:rsidRDefault="008E28D3" w14:paraId="38627C10" w14:textId="016FB63B">
      <w:pPr>
        <w:widowControl w:val="0"/>
        <w:rPr>
          <w:rFonts w:ascii="Cachet Book" w:hAnsi="Cachet Book" w:cs="Arial"/>
          <w:b/>
          <w:bCs/>
          <w:sz w:val="40"/>
          <w:szCs w:val="40"/>
        </w:rPr>
      </w:pPr>
      <w:r w:rsidRPr="004A4435">
        <w:rPr>
          <w:rFonts w:ascii="Cachet Book" w:hAnsi="Cachet Book" w:cs="Arial"/>
          <w:b/>
          <w:bCs/>
          <w:sz w:val="40"/>
          <w:szCs w:val="40"/>
        </w:rPr>
        <w:lastRenderedPageBreak/>
        <w:t>Bear-Glasgow YMCA</w:t>
      </w:r>
    </w:p>
    <w:p w:rsidRPr="004A4435" w:rsidR="0080105B" w:rsidP="00FE5875" w:rsidRDefault="0080105B" w14:paraId="41883ED7" w14:textId="04FBA1D7">
      <w:pPr>
        <w:widowControl w:val="0"/>
        <w:jc w:val="left"/>
        <w:rPr>
          <w:rFonts w:ascii="Cachet Book" w:hAnsi="Cachet Book"/>
          <w:sz w:val="20"/>
          <w:szCs w:val="20"/>
        </w:rPr>
      </w:pPr>
      <w:r w:rsidRPr="569A4248" w:rsidR="0080105B">
        <w:rPr>
          <w:rFonts w:ascii="Cachet Book" w:hAnsi="Cachet Book"/>
          <w:sz w:val="20"/>
          <w:szCs w:val="20"/>
        </w:rPr>
        <w:t xml:space="preserve">This program serves children from </w:t>
      </w:r>
      <w:r w:rsidRPr="569A4248" w:rsidR="008E28D3">
        <w:rPr>
          <w:rFonts w:ascii="Cachet Book" w:hAnsi="Cachet Book"/>
          <w:sz w:val="20"/>
          <w:szCs w:val="20"/>
        </w:rPr>
        <w:t xml:space="preserve">Kindergarten </w:t>
      </w:r>
      <w:r w:rsidRPr="569A4248" w:rsidR="098B8145">
        <w:rPr>
          <w:rFonts w:ascii="Cachet Book" w:hAnsi="Cachet Book"/>
          <w:sz w:val="20"/>
          <w:szCs w:val="20"/>
        </w:rPr>
        <w:t>through</w:t>
      </w:r>
      <w:r w:rsidRPr="569A4248" w:rsidR="008E28D3">
        <w:rPr>
          <w:rFonts w:ascii="Cachet Book" w:hAnsi="Cachet Book"/>
          <w:sz w:val="20"/>
          <w:szCs w:val="20"/>
        </w:rPr>
        <w:t xml:space="preserve"> Fifth Grade</w:t>
      </w:r>
      <w:r w:rsidRPr="569A4248" w:rsidR="004A4435">
        <w:rPr>
          <w:rFonts w:ascii="Cachet Book" w:hAnsi="Cachet Book"/>
          <w:sz w:val="20"/>
          <w:szCs w:val="20"/>
        </w:rPr>
        <w:t>.</w:t>
      </w:r>
      <w:r w:rsidRPr="569A4248" w:rsidR="0080105B">
        <w:rPr>
          <w:rFonts w:ascii="Cachet Book" w:hAnsi="Cachet Book"/>
          <w:sz w:val="20"/>
          <w:szCs w:val="20"/>
        </w:rPr>
        <w:t xml:space="preserve"> </w:t>
      </w:r>
      <w:r w:rsidRPr="569A4248" w:rsidR="0080105B">
        <w:rPr>
          <w:rFonts w:ascii="Cachet Book" w:hAnsi="Cachet Book"/>
          <w:sz w:val="20"/>
          <w:szCs w:val="20"/>
        </w:rPr>
        <w:t xml:space="preserve">Our </w:t>
      </w:r>
      <w:r w:rsidRPr="569A4248" w:rsidR="00D30FD1">
        <w:rPr>
          <w:rFonts w:ascii="Cachet Book" w:hAnsi="Cachet Book"/>
          <w:sz w:val="20"/>
          <w:szCs w:val="20"/>
        </w:rPr>
        <w:t xml:space="preserve">Before &amp; After </w:t>
      </w:r>
      <w:r w:rsidRPr="569A4248" w:rsidR="00A112AF">
        <w:rPr>
          <w:rFonts w:ascii="Cachet Book" w:hAnsi="Cachet Book"/>
          <w:sz w:val="20"/>
          <w:szCs w:val="20"/>
        </w:rPr>
        <w:t xml:space="preserve">School </w:t>
      </w:r>
      <w:r w:rsidRPr="569A4248" w:rsidR="00D30FD1">
        <w:rPr>
          <w:rFonts w:ascii="Cachet Book" w:hAnsi="Cachet Book"/>
          <w:sz w:val="20"/>
          <w:szCs w:val="20"/>
        </w:rPr>
        <w:t>Enrichment programs are</w:t>
      </w:r>
      <w:r w:rsidRPr="569A4248" w:rsidR="0080105B">
        <w:rPr>
          <w:rFonts w:ascii="Cachet Book" w:hAnsi="Cachet Book"/>
          <w:sz w:val="20"/>
          <w:szCs w:val="20"/>
        </w:rPr>
        <w:t xml:space="preserve"> licensed by the State of Delaware’s Office of Child Care Licensing</w:t>
      </w:r>
    </w:p>
    <w:p w:rsidRPr="004A4435" w:rsidR="0080105B" w:rsidP="00FE5875" w:rsidRDefault="0080105B" w14:paraId="773AA09F" w14:textId="0CCBB420">
      <w:pPr>
        <w:widowControl w:val="0"/>
        <w:jc w:val="left"/>
        <w:rPr>
          <w:rFonts w:ascii="Cachet Book" w:hAnsi="Cachet Book"/>
          <w:sz w:val="20"/>
          <w:szCs w:val="20"/>
        </w:rPr>
      </w:pPr>
    </w:p>
    <w:p w:rsidRPr="004A4435" w:rsidR="00FE5875" w:rsidP="00FE5875" w:rsidRDefault="00FE5875" w14:paraId="4921E8BC" w14:textId="6E1BF4B9">
      <w:pPr>
        <w:widowControl w:val="0"/>
        <w:jc w:val="left"/>
        <w:rPr>
          <w:rFonts w:ascii="Cachet Book" w:hAnsi="Cachet Book" w:cs="Arial"/>
          <w:b/>
          <w:bCs/>
          <w:sz w:val="40"/>
          <w:szCs w:val="40"/>
        </w:rPr>
      </w:pPr>
      <w:r w:rsidRPr="004A4435">
        <w:rPr>
          <w:rFonts w:ascii="Cachet Book" w:hAnsi="Cachet Book" w:eastAsia="Times New Roman" w:cs="Times"/>
          <w:b/>
          <w:bCs/>
          <w:color w:val="000000"/>
          <w:kern w:val="2"/>
          <w:sz w:val="40"/>
          <w:szCs w:val="40"/>
        </w:rPr>
        <w:t>General Information</w:t>
      </w:r>
    </w:p>
    <w:p w:rsidRPr="004A4435" w:rsidR="00FE5875" w:rsidP="00FE5875" w:rsidRDefault="00FE5875" w14:paraId="028A8FAE" w14:textId="77777777">
      <w:pPr>
        <w:widowControl w:val="0"/>
        <w:ind w:left="2160" w:hanging="2160"/>
        <w:jc w:val="left"/>
        <w:rPr>
          <w:rFonts w:ascii="Cachet Book" w:hAnsi="Cachet Book"/>
          <w:sz w:val="20"/>
          <w:szCs w:val="20"/>
        </w:rPr>
      </w:pPr>
      <w:r w:rsidRPr="004A4435">
        <w:rPr>
          <w:rFonts w:ascii="Cachet Book" w:hAnsi="Cachet Book"/>
          <w:b/>
          <w:bCs/>
          <w:sz w:val="20"/>
          <w:szCs w:val="20"/>
        </w:rPr>
        <w:t>Hours of Operation</w:t>
      </w:r>
    </w:p>
    <w:p w:rsidRPr="004A4435" w:rsidR="00FE5875" w:rsidP="00FE5875" w:rsidRDefault="00FE5875" w14:paraId="18B6AD67" w14:textId="7476D93C">
      <w:pPr>
        <w:widowControl w:val="0"/>
        <w:jc w:val="left"/>
        <w:rPr>
          <w:rFonts w:ascii="Cachet Book" w:hAnsi="Cachet Book"/>
          <w:sz w:val="20"/>
          <w:szCs w:val="20"/>
        </w:rPr>
      </w:pPr>
      <w:r w:rsidRPr="569A4248" w:rsidR="00FE5875">
        <w:rPr>
          <w:rFonts w:ascii="Cachet Book" w:hAnsi="Cachet Book"/>
          <w:sz w:val="20"/>
          <w:szCs w:val="20"/>
        </w:rPr>
        <w:t xml:space="preserve">We are open Monday through Friday, 7:00 AM until the start of school and from the end of </w:t>
      </w:r>
      <w:r w:rsidRPr="569A4248" w:rsidR="008E28D3">
        <w:rPr>
          <w:rFonts w:ascii="Cachet Book" w:hAnsi="Cachet Book"/>
          <w:sz w:val="20"/>
          <w:szCs w:val="20"/>
        </w:rPr>
        <w:t>school until 6pm</w:t>
      </w:r>
      <w:r w:rsidRPr="569A4248" w:rsidR="00FE5875">
        <w:rPr>
          <w:rFonts w:ascii="Cachet Book" w:hAnsi="Cachet Book"/>
          <w:sz w:val="20"/>
          <w:szCs w:val="20"/>
        </w:rPr>
        <w:t>.</w:t>
      </w:r>
      <w:r w:rsidRPr="569A4248" w:rsidR="008E28D3">
        <w:rPr>
          <w:rFonts w:ascii="Cachet Book" w:hAnsi="Cachet Book"/>
          <w:sz w:val="20"/>
          <w:szCs w:val="20"/>
        </w:rPr>
        <w:t xml:space="preserve"> We do not offer care at our BASE Sites on Teacher </w:t>
      </w:r>
      <w:r w:rsidRPr="569A4248" w:rsidR="2AC304D3">
        <w:rPr>
          <w:rFonts w:ascii="Cachet Book" w:hAnsi="Cachet Book"/>
          <w:sz w:val="20"/>
          <w:szCs w:val="20"/>
        </w:rPr>
        <w:t>Workdays;</w:t>
      </w:r>
      <w:r w:rsidRPr="569A4248" w:rsidR="008E28D3">
        <w:rPr>
          <w:rFonts w:ascii="Cachet Book" w:hAnsi="Cachet Book"/>
          <w:sz w:val="20"/>
          <w:szCs w:val="20"/>
        </w:rPr>
        <w:t xml:space="preserve"> </w:t>
      </w:r>
      <w:r w:rsidRPr="569A4248" w:rsidR="5C5066CE">
        <w:rPr>
          <w:rFonts w:ascii="Cachet Book" w:hAnsi="Cachet Book"/>
          <w:sz w:val="20"/>
          <w:szCs w:val="20"/>
        </w:rPr>
        <w:t>however,</w:t>
      </w:r>
      <w:r w:rsidRPr="569A4248" w:rsidR="008E28D3">
        <w:rPr>
          <w:rFonts w:ascii="Cachet Book" w:hAnsi="Cachet Book"/>
          <w:sz w:val="20"/>
          <w:szCs w:val="20"/>
        </w:rPr>
        <w:t xml:space="preserve"> we often offer Schools’ Out programming at the Bear-Glasgow Branch on these days.  </w:t>
      </w:r>
      <w:r w:rsidRPr="569A4248" w:rsidR="008E28D3">
        <w:rPr>
          <w:rFonts w:ascii="Cachet Book" w:hAnsi="Cachet Book"/>
          <w:sz w:val="20"/>
          <w:szCs w:val="20"/>
        </w:rPr>
        <w:t>Please be sure to read our Procare BASE weekly newsletters to have the opportunity to register for Schools’ Out Programming</w:t>
      </w:r>
      <w:r w:rsidRPr="569A4248" w:rsidR="008E28D3">
        <w:rPr>
          <w:rFonts w:ascii="Cachet Book" w:hAnsi="Cachet Book"/>
          <w:sz w:val="20"/>
          <w:szCs w:val="20"/>
        </w:rPr>
        <w:t>.</w:t>
      </w:r>
      <w:r w:rsidRPr="569A4248" w:rsidR="008E28D3">
        <w:rPr>
          <w:rFonts w:ascii="Cachet Book" w:hAnsi="Cachet Book"/>
          <w:sz w:val="20"/>
          <w:szCs w:val="20"/>
        </w:rPr>
        <w:t xml:space="preserve"> </w:t>
      </w:r>
      <w:r w:rsidRPr="569A4248" w:rsidR="00FE5875">
        <w:rPr>
          <w:rFonts w:ascii="Cachet Book" w:hAnsi="Cachet Book"/>
          <w:sz w:val="20"/>
          <w:szCs w:val="20"/>
        </w:rPr>
        <w:t xml:space="preserve"> </w:t>
      </w:r>
      <w:r w:rsidRPr="569A4248" w:rsidR="00FE5875">
        <w:rPr>
          <w:rFonts w:ascii="Cachet Book" w:hAnsi="Cachet Book"/>
          <w:sz w:val="20"/>
          <w:szCs w:val="20"/>
        </w:rPr>
        <w:t xml:space="preserve"> Center staff members arrive before 7:00 AM to prepare the center and </w:t>
      </w:r>
      <w:r w:rsidRPr="569A4248" w:rsidR="008E28D3">
        <w:rPr>
          <w:rFonts w:ascii="Cachet Book" w:hAnsi="Cachet Book"/>
          <w:sz w:val="20"/>
          <w:szCs w:val="20"/>
        </w:rPr>
        <w:t xml:space="preserve">remain until 6pm to clean </w:t>
      </w:r>
      <w:r w:rsidRPr="569A4248" w:rsidR="66476B52">
        <w:rPr>
          <w:rFonts w:ascii="Cachet Book" w:hAnsi="Cachet Book"/>
          <w:sz w:val="20"/>
          <w:szCs w:val="20"/>
        </w:rPr>
        <w:t>up.</w:t>
      </w:r>
      <w:r w:rsidRPr="569A4248" w:rsidR="00FE5875">
        <w:rPr>
          <w:rFonts w:ascii="Cachet Book" w:hAnsi="Cachet Book"/>
          <w:sz w:val="20"/>
          <w:szCs w:val="20"/>
        </w:rPr>
        <w:t xml:space="preserve">  We kindly ask that parents respect the </w:t>
      </w:r>
      <w:r w:rsidRPr="569A4248" w:rsidR="00FE5875">
        <w:rPr>
          <w:rFonts w:ascii="Cachet Book" w:hAnsi="Cachet Book"/>
          <w:sz w:val="20"/>
          <w:szCs w:val="20"/>
        </w:rPr>
        <w:t>center</w:t>
      </w:r>
      <w:r w:rsidRPr="569A4248" w:rsidR="00FE5875">
        <w:rPr>
          <w:rFonts w:ascii="Cachet Book" w:hAnsi="Cachet Book"/>
          <w:sz w:val="20"/>
          <w:szCs w:val="20"/>
        </w:rPr>
        <w:t xml:space="preserve"> hours and allow our staff to complete their daily tasks. </w:t>
      </w:r>
    </w:p>
    <w:p w:rsidRPr="004A4435" w:rsidR="00FE5875" w:rsidP="00FE5875" w:rsidRDefault="00FE5875" w14:paraId="3326FBD2" w14:textId="77777777">
      <w:pPr>
        <w:widowControl w:val="0"/>
        <w:jc w:val="left"/>
        <w:rPr>
          <w:rFonts w:ascii="Cachet Book" w:hAnsi="Cachet Book"/>
          <w:sz w:val="20"/>
          <w:szCs w:val="20"/>
        </w:rPr>
      </w:pPr>
    </w:p>
    <w:p w:rsidRPr="004A4435" w:rsidR="003B3A10" w:rsidP="003B3A10" w:rsidRDefault="005A1AF6" w14:paraId="1B53402B" w14:textId="1DEF6885">
      <w:pPr>
        <w:widowControl w:val="0"/>
        <w:ind w:left="2160" w:hanging="2160"/>
        <w:jc w:val="left"/>
        <w:rPr>
          <w:rFonts w:ascii="Cachet Book" w:hAnsi="Cachet Book"/>
          <w:b/>
          <w:bCs/>
          <w:sz w:val="20"/>
          <w:szCs w:val="20"/>
        </w:rPr>
      </w:pPr>
      <w:r w:rsidRPr="004A4435">
        <w:rPr>
          <w:rFonts w:ascii="Cachet Book" w:hAnsi="Cachet Book"/>
          <w:b/>
          <w:bCs/>
          <w:sz w:val="20"/>
          <w:szCs w:val="20"/>
        </w:rPr>
        <w:t>Our Schools, Contact Info</w:t>
      </w:r>
      <w:r w:rsidRPr="004A4435" w:rsidR="00FF44A2">
        <w:rPr>
          <w:rFonts w:ascii="Cachet Book" w:hAnsi="Cachet Book"/>
          <w:b/>
          <w:bCs/>
          <w:sz w:val="20"/>
          <w:szCs w:val="20"/>
        </w:rPr>
        <w:t>, and POC Site Numbers</w:t>
      </w:r>
    </w:p>
    <w:p w:rsidRPr="004A4435" w:rsidR="00FF44A2" w:rsidP="00FF44A2" w:rsidRDefault="00FF44A2" w14:paraId="43B381B2" w14:textId="4C68D636">
      <w:pPr>
        <w:widowControl w:val="0"/>
        <w:jc w:val="left"/>
        <w:rPr>
          <w:rFonts w:ascii="Cachet Book" w:hAnsi="Cachet Book"/>
          <w:sz w:val="20"/>
          <w:szCs w:val="20"/>
        </w:rPr>
      </w:pPr>
      <w:r w:rsidRPr="004A4435">
        <w:rPr>
          <w:rFonts w:ascii="Cachet Book" w:hAnsi="Cachet Book"/>
          <w:sz w:val="20"/>
          <w:szCs w:val="20"/>
        </w:rPr>
        <w:t xml:space="preserve">While we encourage parents to use our ProCare application for quick questions for staff, the contact information for each site/classroom </w:t>
      </w:r>
      <w:proofErr w:type="gramStart"/>
      <w:r w:rsidRPr="004A4435">
        <w:rPr>
          <w:rFonts w:ascii="Cachet Book" w:hAnsi="Cachet Book"/>
          <w:sz w:val="20"/>
          <w:szCs w:val="20"/>
        </w:rPr>
        <w:t>is listed</w:t>
      </w:r>
      <w:proofErr w:type="gramEnd"/>
      <w:r w:rsidRPr="004A4435">
        <w:rPr>
          <w:rFonts w:ascii="Cachet Book" w:hAnsi="Cachet Book"/>
          <w:sz w:val="20"/>
          <w:szCs w:val="20"/>
        </w:rPr>
        <w:t xml:space="preserve">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5"/>
        <w:gridCol w:w="3370"/>
        <w:gridCol w:w="3685"/>
      </w:tblGrid>
      <w:tr w:rsidRPr="004A4435" w:rsidR="00FF44A2" w:rsidTr="00832252" w14:paraId="17E44F4F" w14:textId="77777777">
        <w:tc>
          <w:tcPr>
            <w:tcW w:w="3735" w:type="dxa"/>
            <w:shd w:val="clear" w:color="auto" w:fill="auto"/>
          </w:tcPr>
          <w:p w:rsidRPr="004A4435" w:rsidR="00FF44A2" w:rsidP="00832252" w:rsidRDefault="00FF44A2" w14:paraId="3CBE0770" w14:textId="242F5644">
            <w:pPr>
              <w:widowControl w:val="0"/>
              <w:jc w:val="left"/>
              <w:rPr>
                <w:rFonts w:ascii="Cachet Book" w:hAnsi="Cachet Book"/>
                <w:sz w:val="20"/>
                <w:szCs w:val="20"/>
              </w:rPr>
            </w:pPr>
            <w:r w:rsidRPr="004A4435">
              <w:rPr>
                <w:rFonts w:ascii="Cachet Book" w:hAnsi="Cachet Book"/>
                <w:sz w:val="20"/>
                <w:szCs w:val="20"/>
              </w:rPr>
              <w:t>School</w:t>
            </w:r>
          </w:p>
        </w:tc>
        <w:tc>
          <w:tcPr>
            <w:tcW w:w="3370" w:type="dxa"/>
          </w:tcPr>
          <w:p w:rsidRPr="004A4435" w:rsidR="00FF44A2" w:rsidP="00832252" w:rsidRDefault="00FF44A2" w14:paraId="61302D3A" w14:textId="39691B44">
            <w:pPr>
              <w:widowControl w:val="0"/>
              <w:jc w:val="left"/>
              <w:rPr>
                <w:rFonts w:ascii="Cachet Book" w:hAnsi="Cachet Book"/>
                <w:sz w:val="20"/>
                <w:szCs w:val="20"/>
              </w:rPr>
            </w:pPr>
            <w:r w:rsidRPr="004A4435">
              <w:rPr>
                <w:rFonts w:ascii="Cachet Book" w:hAnsi="Cachet Book"/>
                <w:sz w:val="20"/>
                <w:szCs w:val="20"/>
              </w:rPr>
              <w:t>Contact Number</w:t>
            </w:r>
          </w:p>
        </w:tc>
        <w:tc>
          <w:tcPr>
            <w:tcW w:w="3685" w:type="dxa"/>
            <w:shd w:val="clear" w:color="auto" w:fill="auto"/>
          </w:tcPr>
          <w:p w:rsidRPr="004A4435" w:rsidR="00FF44A2" w:rsidP="00832252" w:rsidRDefault="00FF44A2" w14:paraId="1043E63C" w14:textId="727445F1">
            <w:pPr>
              <w:widowControl w:val="0"/>
              <w:jc w:val="left"/>
              <w:rPr>
                <w:rFonts w:ascii="Cachet Book" w:hAnsi="Cachet Book"/>
                <w:sz w:val="20"/>
                <w:szCs w:val="20"/>
              </w:rPr>
            </w:pPr>
            <w:r w:rsidRPr="004A4435">
              <w:rPr>
                <w:rFonts w:ascii="Cachet Book" w:hAnsi="Cachet Book"/>
                <w:sz w:val="20"/>
                <w:szCs w:val="20"/>
              </w:rPr>
              <w:t>POC Site Number</w:t>
            </w:r>
          </w:p>
        </w:tc>
      </w:tr>
      <w:tr w:rsidRPr="004A4435" w:rsidR="008E28D3" w:rsidTr="00832252" w14:paraId="7A983FA4" w14:textId="77777777">
        <w:tc>
          <w:tcPr>
            <w:tcW w:w="3735" w:type="dxa"/>
            <w:shd w:val="clear" w:color="auto" w:fill="auto"/>
          </w:tcPr>
          <w:p w:rsidRPr="004A4435" w:rsidR="008E28D3" w:rsidP="00832252" w:rsidRDefault="008E28D3" w14:paraId="0D9DC8FA" w14:textId="6028CBE7">
            <w:pPr>
              <w:widowControl w:val="0"/>
              <w:jc w:val="left"/>
              <w:rPr>
                <w:rFonts w:ascii="Cachet Book" w:hAnsi="Cachet Book"/>
                <w:sz w:val="20"/>
                <w:szCs w:val="20"/>
              </w:rPr>
            </w:pPr>
            <w:r w:rsidRPr="004A4435">
              <w:rPr>
                <w:rFonts w:ascii="Cachet Book" w:hAnsi="Cachet Book"/>
                <w:sz w:val="20"/>
                <w:szCs w:val="20"/>
              </w:rPr>
              <w:t>Bear-Glasgow Branch Schools’ Out</w:t>
            </w:r>
          </w:p>
        </w:tc>
        <w:tc>
          <w:tcPr>
            <w:tcW w:w="3370" w:type="dxa"/>
          </w:tcPr>
          <w:p w:rsidRPr="004A4435" w:rsidR="008E28D3" w:rsidP="00832252" w:rsidRDefault="008E28D3" w14:paraId="7933E793" w14:textId="3D7823D6">
            <w:pPr>
              <w:widowControl w:val="0"/>
              <w:jc w:val="left"/>
              <w:rPr>
                <w:rFonts w:ascii="Cachet Book" w:hAnsi="Cachet Book"/>
                <w:sz w:val="20"/>
                <w:szCs w:val="20"/>
              </w:rPr>
            </w:pPr>
            <w:r w:rsidRPr="004A4435">
              <w:rPr>
                <w:rFonts w:ascii="Cachet Book" w:hAnsi="Cachet Book"/>
                <w:sz w:val="20"/>
                <w:szCs w:val="20"/>
              </w:rPr>
              <w:t>302-836-9622</w:t>
            </w:r>
          </w:p>
        </w:tc>
        <w:tc>
          <w:tcPr>
            <w:tcW w:w="3685" w:type="dxa"/>
            <w:shd w:val="clear" w:color="auto" w:fill="auto"/>
          </w:tcPr>
          <w:p w:rsidRPr="004A4435" w:rsidR="008E28D3" w:rsidP="00832252" w:rsidRDefault="006E0F91" w14:paraId="5747DA8D" w14:textId="6D13AA95">
            <w:pPr>
              <w:widowControl w:val="0"/>
              <w:jc w:val="left"/>
              <w:rPr>
                <w:rFonts w:ascii="Cachet Book" w:hAnsi="Cachet Book"/>
                <w:sz w:val="20"/>
                <w:szCs w:val="20"/>
              </w:rPr>
            </w:pPr>
            <w:r w:rsidRPr="004A4435">
              <w:rPr>
                <w:rFonts w:ascii="Cachet Book" w:hAnsi="Cachet Book"/>
                <w:sz w:val="20"/>
                <w:szCs w:val="20"/>
              </w:rPr>
              <w:t>1710409500</w:t>
            </w:r>
          </w:p>
        </w:tc>
      </w:tr>
      <w:tr w:rsidRPr="004A4435" w:rsidR="00FF44A2" w:rsidTr="00832252" w14:paraId="1D5529D0" w14:textId="77777777">
        <w:tc>
          <w:tcPr>
            <w:tcW w:w="3735" w:type="dxa"/>
            <w:shd w:val="clear" w:color="auto" w:fill="auto"/>
          </w:tcPr>
          <w:p w:rsidRPr="004A4435" w:rsidR="00FF44A2" w:rsidP="00832252" w:rsidRDefault="008E28D3" w14:paraId="2CC3566D" w14:textId="1369EB63">
            <w:pPr>
              <w:widowControl w:val="0"/>
              <w:jc w:val="left"/>
              <w:rPr>
                <w:rFonts w:ascii="Cachet Book" w:hAnsi="Cachet Book"/>
                <w:sz w:val="20"/>
                <w:szCs w:val="20"/>
              </w:rPr>
            </w:pPr>
            <w:proofErr w:type="spellStart"/>
            <w:r w:rsidRPr="004A4435">
              <w:rPr>
                <w:rFonts w:ascii="Cachet Book" w:hAnsi="Cachet Book"/>
                <w:sz w:val="20"/>
                <w:szCs w:val="20"/>
              </w:rPr>
              <w:t>Colwyck</w:t>
            </w:r>
            <w:proofErr w:type="spellEnd"/>
            <w:r w:rsidRPr="004A4435">
              <w:rPr>
                <w:rFonts w:ascii="Cachet Book" w:hAnsi="Cachet Book"/>
                <w:sz w:val="20"/>
                <w:szCs w:val="20"/>
              </w:rPr>
              <w:t xml:space="preserve"> Early Education Program (CEEP)</w:t>
            </w:r>
          </w:p>
        </w:tc>
        <w:tc>
          <w:tcPr>
            <w:tcW w:w="3370" w:type="dxa"/>
          </w:tcPr>
          <w:p w:rsidRPr="004A4435" w:rsidR="00FF44A2" w:rsidP="00832252" w:rsidRDefault="008E28D3" w14:paraId="5CD76D6F" w14:textId="7D162B27">
            <w:pPr>
              <w:widowControl w:val="0"/>
              <w:jc w:val="left"/>
              <w:rPr>
                <w:rFonts w:ascii="Cachet Book" w:hAnsi="Cachet Book"/>
                <w:sz w:val="20"/>
                <w:szCs w:val="20"/>
              </w:rPr>
            </w:pPr>
            <w:r w:rsidRPr="004A4435">
              <w:rPr>
                <w:rFonts w:ascii="Cachet Book" w:hAnsi="Cachet Book"/>
                <w:sz w:val="20"/>
                <w:szCs w:val="20"/>
              </w:rPr>
              <w:t>302-932-7211</w:t>
            </w:r>
          </w:p>
        </w:tc>
        <w:tc>
          <w:tcPr>
            <w:tcW w:w="3685" w:type="dxa"/>
            <w:shd w:val="clear" w:color="auto" w:fill="auto"/>
          </w:tcPr>
          <w:p w:rsidRPr="004A4435" w:rsidR="00FF44A2" w:rsidP="00832252" w:rsidRDefault="008E28D3" w14:paraId="4F8E335C" w14:textId="27001746">
            <w:pPr>
              <w:widowControl w:val="0"/>
              <w:jc w:val="left"/>
              <w:rPr>
                <w:rFonts w:ascii="Cachet Book" w:hAnsi="Cachet Book"/>
                <w:sz w:val="20"/>
                <w:szCs w:val="20"/>
              </w:rPr>
            </w:pPr>
            <w:r w:rsidRPr="004A4435">
              <w:rPr>
                <w:rFonts w:ascii="Cachet Book" w:hAnsi="Cachet Book"/>
                <w:sz w:val="20"/>
                <w:szCs w:val="20"/>
              </w:rPr>
              <w:t>1710371800</w:t>
            </w:r>
          </w:p>
        </w:tc>
      </w:tr>
      <w:tr w:rsidRPr="004A4435" w:rsidR="00FF44A2" w:rsidTr="00832252" w14:paraId="60F7B855" w14:textId="77777777">
        <w:tc>
          <w:tcPr>
            <w:tcW w:w="3735" w:type="dxa"/>
            <w:shd w:val="clear" w:color="auto" w:fill="auto"/>
          </w:tcPr>
          <w:p w:rsidRPr="004A4435" w:rsidR="00FF44A2" w:rsidP="00832252" w:rsidRDefault="006E0F91" w14:paraId="6731DEC9" w14:textId="388F3813">
            <w:pPr>
              <w:widowControl w:val="0"/>
              <w:jc w:val="left"/>
              <w:rPr>
                <w:rFonts w:ascii="Cachet Book" w:hAnsi="Cachet Book"/>
                <w:sz w:val="20"/>
                <w:szCs w:val="20"/>
              </w:rPr>
            </w:pPr>
            <w:r w:rsidRPr="004A4435">
              <w:rPr>
                <w:rFonts w:ascii="Cachet Book" w:hAnsi="Cachet Book"/>
                <w:sz w:val="20"/>
                <w:szCs w:val="20"/>
              </w:rPr>
              <w:t xml:space="preserve">Keene Elementary School </w:t>
            </w:r>
          </w:p>
        </w:tc>
        <w:tc>
          <w:tcPr>
            <w:tcW w:w="3370" w:type="dxa"/>
          </w:tcPr>
          <w:p w:rsidRPr="004A4435" w:rsidR="00FF44A2" w:rsidP="00832252" w:rsidRDefault="006E0F91" w14:paraId="7F3CB722" w14:textId="1C9B9AD0">
            <w:pPr>
              <w:widowControl w:val="0"/>
              <w:jc w:val="left"/>
              <w:rPr>
                <w:rFonts w:ascii="Cachet Book" w:hAnsi="Cachet Book"/>
                <w:sz w:val="20"/>
                <w:szCs w:val="20"/>
              </w:rPr>
            </w:pPr>
            <w:r w:rsidRPr="004A4435">
              <w:rPr>
                <w:rFonts w:ascii="Cachet Book" w:hAnsi="Cachet Book"/>
                <w:sz w:val="20"/>
                <w:szCs w:val="20"/>
              </w:rPr>
              <w:t>302-932-7671</w:t>
            </w:r>
          </w:p>
        </w:tc>
        <w:tc>
          <w:tcPr>
            <w:tcW w:w="3685" w:type="dxa"/>
            <w:shd w:val="clear" w:color="auto" w:fill="auto"/>
          </w:tcPr>
          <w:p w:rsidRPr="004A4435" w:rsidR="00FF44A2" w:rsidP="00832252" w:rsidRDefault="006E0F91" w14:paraId="574A85B1" w14:textId="737F4339">
            <w:pPr>
              <w:widowControl w:val="0"/>
              <w:jc w:val="left"/>
              <w:rPr>
                <w:rFonts w:ascii="Cachet Book" w:hAnsi="Cachet Book"/>
                <w:sz w:val="20"/>
                <w:szCs w:val="20"/>
              </w:rPr>
            </w:pPr>
            <w:r w:rsidRPr="004A4435">
              <w:rPr>
                <w:rFonts w:ascii="Cachet Book" w:hAnsi="Cachet Book"/>
                <w:sz w:val="20"/>
                <w:szCs w:val="20"/>
              </w:rPr>
              <w:t>1710236900</w:t>
            </w:r>
          </w:p>
        </w:tc>
      </w:tr>
      <w:tr w:rsidRPr="004A4435" w:rsidR="00FF44A2" w:rsidTr="00832252" w14:paraId="05A22C84" w14:textId="77777777">
        <w:tc>
          <w:tcPr>
            <w:tcW w:w="3735" w:type="dxa"/>
            <w:shd w:val="clear" w:color="auto" w:fill="auto"/>
          </w:tcPr>
          <w:p w:rsidRPr="004A4435" w:rsidR="00FF44A2" w:rsidP="00832252" w:rsidRDefault="006E0F91" w14:paraId="1A677756" w14:textId="34EA27D4">
            <w:pPr>
              <w:widowControl w:val="0"/>
              <w:jc w:val="left"/>
              <w:rPr>
                <w:rFonts w:ascii="Cachet Book" w:hAnsi="Cachet Book"/>
                <w:sz w:val="20"/>
                <w:szCs w:val="20"/>
              </w:rPr>
            </w:pPr>
            <w:r w:rsidRPr="004A4435">
              <w:rPr>
                <w:rFonts w:ascii="Cachet Book" w:hAnsi="Cachet Book"/>
                <w:sz w:val="20"/>
                <w:szCs w:val="20"/>
              </w:rPr>
              <w:t xml:space="preserve">Leasure Elementary School </w:t>
            </w:r>
          </w:p>
        </w:tc>
        <w:tc>
          <w:tcPr>
            <w:tcW w:w="3370" w:type="dxa"/>
          </w:tcPr>
          <w:p w:rsidRPr="004A4435" w:rsidR="00FF44A2" w:rsidP="00832252" w:rsidRDefault="006E0F91" w14:paraId="0E59EBA5" w14:textId="2C0595C9">
            <w:pPr>
              <w:widowControl w:val="0"/>
              <w:jc w:val="left"/>
              <w:rPr>
                <w:rFonts w:ascii="Cachet Book" w:hAnsi="Cachet Book"/>
                <w:sz w:val="20"/>
                <w:szCs w:val="20"/>
              </w:rPr>
            </w:pPr>
            <w:r w:rsidRPr="004A4435">
              <w:rPr>
                <w:rFonts w:ascii="Cachet Book" w:hAnsi="Cachet Book"/>
                <w:sz w:val="20"/>
                <w:szCs w:val="20"/>
              </w:rPr>
              <w:t>302-932-3901</w:t>
            </w:r>
          </w:p>
        </w:tc>
        <w:tc>
          <w:tcPr>
            <w:tcW w:w="3685" w:type="dxa"/>
            <w:shd w:val="clear" w:color="auto" w:fill="auto"/>
          </w:tcPr>
          <w:p w:rsidRPr="004A4435" w:rsidR="00FF44A2" w:rsidP="00832252" w:rsidRDefault="006E0F91" w14:paraId="2AB1E4C5" w14:textId="3CA9D6EC">
            <w:pPr>
              <w:widowControl w:val="0"/>
              <w:jc w:val="left"/>
              <w:rPr>
                <w:rFonts w:ascii="Cachet Book" w:hAnsi="Cachet Book"/>
                <w:sz w:val="20"/>
                <w:szCs w:val="20"/>
              </w:rPr>
            </w:pPr>
            <w:r w:rsidRPr="004A4435">
              <w:rPr>
                <w:rFonts w:ascii="Cachet Book" w:hAnsi="Cachet Book"/>
                <w:sz w:val="20"/>
                <w:szCs w:val="20"/>
              </w:rPr>
              <w:t>1710129100</w:t>
            </w:r>
          </w:p>
        </w:tc>
      </w:tr>
      <w:tr w:rsidRPr="004A4435" w:rsidR="00FF44A2" w:rsidTr="00832252" w14:paraId="7BA1B8A7" w14:textId="77777777">
        <w:tc>
          <w:tcPr>
            <w:tcW w:w="3735" w:type="dxa"/>
            <w:shd w:val="clear" w:color="auto" w:fill="auto"/>
          </w:tcPr>
          <w:p w:rsidRPr="004A4435" w:rsidR="00FF44A2" w:rsidP="00832252" w:rsidRDefault="006E0F91" w14:paraId="39927A5A" w14:textId="108B47E9">
            <w:pPr>
              <w:widowControl w:val="0"/>
              <w:jc w:val="left"/>
              <w:rPr>
                <w:rFonts w:ascii="Cachet Book" w:hAnsi="Cachet Book"/>
                <w:sz w:val="20"/>
                <w:szCs w:val="20"/>
              </w:rPr>
            </w:pPr>
            <w:r w:rsidRPr="004A4435">
              <w:rPr>
                <w:rFonts w:ascii="Cachet Book" w:hAnsi="Cachet Book"/>
                <w:sz w:val="20"/>
                <w:szCs w:val="20"/>
              </w:rPr>
              <w:t xml:space="preserve">Marshall Elementary School </w:t>
            </w:r>
          </w:p>
        </w:tc>
        <w:tc>
          <w:tcPr>
            <w:tcW w:w="3370" w:type="dxa"/>
          </w:tcPr>
          <w:p w:rsidRPr="004A4435" w:rsidR="00FF44A2" w:rsidP="00832252" w:rsidRDefault="006E0F91" w14:paraId="436CA397" w14:textId="6E417DF1">
            <w:pPr>
              <w:widowControl w:val="0"/>
              <w:jc w:val="left"/>
              <w:rPr>
                <w:rFonts w:ascii="Cachet Book" w:hAnsi="Cachet Book"/>
                <w:sz w:val="20"/>
                <w:szCs w:val="20"/>
              </w:rPr>
            </w:pPr>
            <w:r w:rsidRPr="004A4435">
              <w:rPr>
                <w:rFonts w:ascii="Cachet Book" w:hAnsi="Cachet Book"/>
                <w:sz w:val="20"/>
                <w:szCs w:val="20"/>
              </w:rPr>
              <w:t>302-932-7677</w:t>
            </w:r>
          </w:p>
        </w:tc>
        <w:tc>
          <w:tcPr>
            <w:tcW w:w="3685" w:type="dxa"/>
            <w:shd w:val="clear" w:color="auto" w:fill="auto"/>
          </w:tcPr>
          <w:p w:rsidRPr="004A4435" w:rsidR="00FF44A2" w:rsidP="00832252" w:rsidRDefault="006E0F91" w14:paraId="39CCA9FA" w14:textId="6873079B">
            <w:pPr>
              <w:widowControl w:val="0"/>
              <w:jc w:val="left"/>
              <w:rPr>
                <w:rFonts w:ascii="Cachet Book" w:hAnsi="Cachet Book"/>
                <w:sz w:val="20"/>
                <w:szCs w:val="20"/>
              </w:rPr>
            </w:pPr>
            <w:r w:rsidRPr="004A4435">
              <w:rPr>
                <w:rFonts w:ascii="Cachet Book" w:hAnsi="Cachet Book"/>
                <w:sz w:val="20"/>
                <w:szCs w:val="20"/>
              </w:rPr>
              <w:t>1710129300</w:t>
            </w:r>
          </w:p>
        </w:tc>
      </w:tr>
      <w:tr w:rsidRPr="004A4435" w:rsidR="00FF44A2" w:rsidTr="00832252" w14:paraId="66BF1736" w14:textId="77777777">
        <w:tc>
          <w:tcPr>
            <w:tcW w:w="3735" w:type="dxa"/>
            <w:shd w:val="clear" w:color="auto" w:fill="auto"/>
          </w:tcPr>
          <w:p w:rsidRPr="004A4435" w:rsidR="00FF44A2" w:rsidP="00832252" w:rsidRDefault="006E0F91" w14:paraId="0635E0E6" w14:textId="1CF71814">
            <w:pPr>
              <w:widowControl w:val="0"/>
              <w:jc w:val="left"/>
              <w:rPr>
                <w:rFonts w:ascii="Cachet Book" w:hAnsi="Cachet Book"/>
                <w:sz w:val="20"/>
                <w:szCs w:val="20"/>
              </w:rPr>
            </w:pPr>
            <w:r w:rsidRPr="004A4435">
              <w:rPr>
                <w:rFonts w:ascii="Cachet Book" w:hAnsi="Cachet Book"/>
                <w:sz w:val="20"/>
                <w:szCs w:val="20"/>
              </w:rPr>
              <w:t xml:space="preserve">McVey Elementary School </w:t>
            </w:r>
          </w:p>
        </w:tc>
        <w:tc>
          <w:tcPr>
            <w:tcW w:w="3370" w:type="dxa"/>
          </w:tcPr>
          <w:p w:rsidRPr="004A4435" w:rsidR="00FF44A2" w:rsidP="00832252" w:rsidRDefault="006E0F91" w14:paraId="5C017F57" w14:textId="78C2A065">
            <w:pPr>
              <w:widowControl w:val="0"/>
              <w:jc w:val="left"/>
              <w:rPr>
                <w:rFonts w:ascii="Cachet Book" w:hAnsi="Cachet Book"/>
                <w:sz w:val="20"/>
                <w:szCs w:val="20"/>
              </w:rPr>
            </w:pPr>
            <w:r w:rsidRPr="004A4435">
              <w:rPr>
                <w:rFonts w:ascii="Cachet Book" w:hAnsi="Cachet Book"/>
                <w:sz w:val="20"/>
                <w:szCs w:val="20"/>
              </w:rPr>
              <w:t>302-784-8413</w:t>
            </w:r>
          </w:p>
        </w:tc>
        <w:tc>
          <w:tcPr>
            <w:tcW w:w="3685" w:type="dxa"/>
            <w:shd w:val="clear" w:color="auto" w:fill="auto"/>
          </w:tcPr>
          <w:p w:rsidRPr="004A4435" w:rsidR="00FF44A2" w:rsidP="00832252" w:rsidRDefault="006E0F91" w14:paraId="407F17C1" w14:textId="26841895">
            <w:pPr>
              <w:widowControl w:val="0"/>
              <w:jc w:val="left"/>
              <w:rPr>
                <w:rFonts w:ascii="Cachet Book" w:hAnsi="Cachet Book"/>
                <w:sz w:val="20"/>
                <w:szCs w:val="20"/>
              </w:rPr>
            </w:pPr>
            <w:r w:rsidRPr="004A4435">
              <w:rPr>
                <w:rFonts w:ascii="Cachet Book" w:hAnsi="Cachet Book"/>
                <w:sz w:val="20"/>
                <w:szCs w:val="20"/>
              </w:rPr>
              <w:t>1710129200</w:t>
            </w:r>
          </w:p>
        </w:tc>
      </w:tr>
      <w:tr w:rsidRPr="004A4435" w:rsidR="00FF44A2" w:rsidTr="00832252" w14:paraId="03730416" w14:textId="77777777">
        <w:tc>
          <w:tcPr>
            <w:tcW w:w="3735" w:type="dxa"/>
            <w:shd w:val="clear" w:color="auto" w:fill="auto"/>
          </w:tcPr>
          <w:p w:rsidRPr="004A4435" w:rsidR="00FF44A2" w:rsidP="00832252" w:rsidRDefault="006E0F91" w14:paraId="4BEA5320" w14:textId="6839D9E0">
            <w:pPr>
              <w:widowControl w:val="0"/>
              <w:jc w:val="left"/>
              <w:rPr>
                <w:rFonts w:ascii="Cachet Book" w:hAnsi="Cachet Book"/>
                <w:sz w:val="20"/>
                <w:szCs w:val="20"/>
              </w:rPr>
            </w:pPr>
            <w:r w:rsidRPr="004A4435">
              <w:rPr>
                <w:rFonts w:ascii="Cachet Book" w:hAnsi="Cachet Book"/>
                <w:sz w:val="20"/>
                <w:szCs w:val="20"/>
              </w:rPr>
              <w:t xml:space="preserve">Pleasantville Elementary School </w:t>
            </w:r>
          </w:p>
        </w:tc>
        <w:tc>
          <w:tcPr>
            <w:tcW w:w="3370" w:type="dxa"/>
          </w:tcPr>
          <w:p w:rsidRPr="004A4435" w:rsidR="00FF44A2" w:rsidP="00832252" w:rsidRDefault="006E0F91" w14:paraId="7783CAAA" w14:textId="47BF68C7">
            <w:pPr>
              <w:widowControl w:val="0"/>
              <w:jc w:val="left"/>
              <w:rPr>
                <w:rFonts w:ascii="Cachet Book" w:hAnsi="Cachet Book"/>
                <w:sz w:val="20"/>
                <w:szCs w:val="20"/>
              </w:rPr>
            </w:pPr>
            <w:r w:rsidRPr="004A4435">
              <w:rPr>
                <w:rFonts w:ascii="Cachet Book" w:hAnsi="Cachet Book"/>
                <w:sz w:val="20"/>
                <w:szCs w:val="20"/>
              </w:rPr>
              <w:t>302-784-8409</w:t>
            </w:r>
          </w:p>
        </w:tc>
        <w:tc>
          <w:tcPr>
            <w:tcW w:w="3685" w:type="dxa"/>
            <w:shd w:val="clear" w:color="auto" w:fill="auto"/>
          </w:tcPr>
          <w:p w:rsidRPr="004A4435" w:rsidR="00FF44A2" w:rsidP="00832252" w:rsidRDefault="006E0F91" w14:paraId="1602C602" w14:textId="4AB0E8E0">
            <w:pPr>
              <w:widowControl w:val="0"/>
              <w:jc w:val="left"/>
              <w:rPr>
                <w:rFonts w:ascii="Cachet Book" w:hAnsi="Cachet Book"/>
                <w:sz w:val="20"/>
                <w:szCs w:val="20"/>
              </w:rPr>
            </w:pPr>
            <w:r w:rsidRPr="004A4435">
              <w:rPr>
                <w:rFonts w:ascii="Cachet Book" w:hAnsi="Cachet Book"/>
                <w:sz w:val="20"/>
                <w:szCs w:val="20"/>
              </w:rPr>
              <w:t>1710367100</w:t>
            </w:r>
          </w:p>
        </w:tc>
      </w:tr>
      <w:tr w:rsidRPr="004A4435" w:rsidR="00FF44A2" w:rsidTr="00832252" w14:paraId="7EF83AC4" w14:textId="77777777">
        <w:tc>
          <w:tcPr>
            <w:tcW w:w="3735" w:type="dxa"/>
            <w:shd w:val="clear" w:color="auto" w:fill="auto"/>
          </w:tcPr>
          <w:p w:rsidRPr="004A4435" w:rsidR="00FF44A2" w:rsidP="00832252" w:rsidRDefault="006E0F91" w14:paraId="6E706CCC" w14:textId="3D06294D">
            <w:pPr>
              <w:widowControl w:val="0"/>
              <w:jc w:val="left"/>
              <w:rPr>
                <w:rFonts w:ascii="Cachet Book" w:hAnsi="Cachet Book"/>
                <w:sz w:val="20"/>
                <w:szCs w:val="20"/>
              </w:rPr>
            </w:pPr>
            <w:r w:rsidRPr="004A4435">
              <w:rPr>
                <w:rFonts w:ascii="Cachet Book" w:hAnsi="Cachet Book"/>
                <w:sz w:val="20"/>
                <w:szCs w:val="20"/>
              </w:rPr>
              <w:t xml:space="preserve">Wilbur Elementary School </w:t>
            </w:r>
          </w:p>
        </w:tc>
        <w:tc>
          <w:tcPr>
            <w:tcW w:w="3370" w:type="dxa"/>
          </w:tcPr>
          <w:p w:rsidRPr="004A4435" w:rsidR="00FF44A2" w:rsidP="00832252" w:rsidRDefault="006E0F91" w14:paraId="6A0ABFC6" w14:textId="2B49EF01">
            <w:pPr>
              <w:widowControl w:val="0"/>
              <w:jc w:val="left"/>
              <w:rPr>
                <w:rFonts w:ascii="Cachet Book" w:hAnsi="Cachet Book"/>
                <w:sz w:val="20"/>
                <w:szCs w:val="20"/>
              </w:rPr>
            </w:pPr>
            <w:r w:rsidRPr="004A4435">
              <w:rPr>
                <w:rFonts w:ascii="Cachet Book" w:hAnsi="Cachet Book"/>
                <w:sz w:val="20"/>
                <w:szCs w:val="20"/>
              </w:rPr>
              <w:t>302-932-7693</w:t>
            </w:r>
          </w:p>
        </w:tc>
        <w:tc>
          <w:tcPr>
            <w:tcW w:w="3685" w:type="dxa"/>
            <w:shd w:val="clear" w:color="auto" w:fill="auto"/>
          </w:tcPr>
          <w:p w:rsidRPr="004A4435" w:rsidR="00FF44A2" w:rsidP="00832252" w:rsidRDefault="006E0F91" w14:paraId="396BFDE6" w14:textId="487E688B">
            <w:pPr>
              <w:widowControl w:val="0"/>
              <w:jc w:val="left"/>
              <w:rPr>
                <w:rFonts w:ascii="Cachet Book" w:hAnsi="Cachet Book"/>
                <w:sz w:val="20"/>
                <w:szCs w:val="20"/>
              </w:rPr>
            </w:pPr>
            <w:r w:rsidRPr="004A4435">
              <w:rPr>
                <w:rFonts w:ascii="Cachet Book" w:hAnsi="Cachet Book"/>
                <w:sz w:val="20"/>
                <w:szCs w:val="20"/>
              </w:rPr>
              <w:t>1710388000</w:t>
            </w:r>
          </w:p>
        </w:tc>
      </w:tr>
      <w:tr w:rsidRPr="004A4435" w:rsidR="006E0F91" w:rsidTr="00832252" w14:paraId="346EBECE" w14:textId="77777777">
        <w:tc>
          <w:tcPr>
            <w:tcW w:w="3735" w:type="dxa"/>
            <w:shd w:val="clear" w:color="auto" w:fill="auto"/>
          </w:tcPr>
          <w:p w:rsidRPr="004A4435" w:rsidR="006E0F91" w:rsidP="00832252" w:rsidRDefault="006E0F91" w14:paraId="760D7C0D" w14:textId="55D26C18">
            <w:pPr>
              <w:widowControl w:val="0"/>
              <w:jc w:val="left"/>
              <w:rPr>
                <w:rFonts w:ascii="Cachet Book" w:hAnsi="Cachet Book"/>
                <w:sz w:val="20"/>
                <w:szCs w:val="20"/>
              </w:rPr>
            </w:pPr>
            <w:r w:rsidRPr="004A4435">
              <w:rPr>
                <w:rFonts w:ascii="Cachet Book" w:hAnsi="Cachet Book"/>
                <w:sz w:val="20"/>
                <w:szCs w:val="20"/>
              </w:rPr>
              <w:t xml:space="preserve">Wilmington Manor Elementary School </w:t>
            </w:r>
          </w:p>
        </w:tc>
        <w:tc>
          <w:tcPr>
            <w:tcW w:w="3370" w:type="dxa"/>
          </w:tcPr>
          <w:p w:rsidRPr="004A4435" w:rsidR="006E0F91" w:rsidP="00832252" w:rsidRDefault="006E0F91" w14:paraId="7E5CF614" w14:textId="185E56CD">
            <w:pPr>
              <w:widowControl w:val="0"/>
              <w:jc w:val="left"/>
              <w:rPr>
                <w:rFonts w:ascii="Cachet Book" w:hAnsi="Cachet Book"/>
                <w:sz w:val="20"/>
                <w:szCs w:val="20"/>
              </w:rPr>
            </w:pPr>
            <w:r w:rsidRPr="004A4435">
              <w:rPr>
                <w:rFonts w:ascii="Cachet Book" w:hAnsi="Cachet Book"/>
                <w:sz w:val="20"/>
                <w:szCs w:val="20"/>
              </w:rPr>
              <w:t>302-784-8393</w:t>
            </w:r>
          </w:p>
        </w:tc>
        <w:tc>
          <w:tcPr>
            <w:tcW w:w="3685" w:type="dxa"/>
            <w:shd w:val="clear" w:color="auto" w:fill="auto"/>
          </w:tcPr>
          <w:p w:rsidRPr="004A4435" w:rsidR="006E0F91" w:rsidP="00832252" w:rsidRDefault="006E0F91" w14:paraId="4F596B1B" w14:textId="09BC6FF3">
            <w:pPr>
              <w:widowControl w:val="0"/>
              <w:jc w:val="left"/>
              <w:rPr>
                <w:rFonts w:ascii="Cachet Book" w:hAnsi="Cachet Book"/>
                <w:sz w:val="20"/>
                <w:szCs w:val="20"/>
              </w:rPr>
            </w:pPr>
            <w:r w:rsidRPr="004A4435">
              <w:rPr>
                <w:rFonts w:ascii="Cachet Book" w:hAnsi="Cachet Book"/>
                <w:sz w:val="20"/>
                <w:szCs w:val="20"/>
              </w:rPr>
              <w:t>1710387300</w:t>
            </w:r>
          </w:p>
        </w:tc>
      </w:tr>
    </w:tbl>
    <w:p w:rsidRPr="004A4435" w:rsidR="00FE5875" w:rsidP="00FE5875" w:rsidRDefault="00FE5875" w14:paraId="7B554CC5" w14:textId="77777777">
      <w:pPr>
        <w:widowControl w:val="0"/>
        <w:jc w:val="left"/>
        <w:rPr>
          <w:rFonts w:ascii="Cachet Book" w:hAnsi="Cachet Book"/>
          <w:sz w:val="20"/>
          <w:szCs w:val="20"/>
        </w:rPr>
      </w:pPr>
    </w:p>
    <w:p w:rsidRPr="004A4435" w:rsidR="00FE5875" w:rsidP="00FE5875" w:rsidRDefault="00FE5875" w14:paraId="17EA3D4C" w14:textId="77777777">
      <w:pPr>
        <w:jc w:val="left"/>
        <w:rPr>
          <w:rFonts w:ascii="Cachet Book" w:hAnsi="Cachet Book"/>
          <w:b/>
          <w:sz w:val="20"/>
          <w:szCs w:val="20"/>
        </w:rPr>
      </w:pPr>
      <w:r w:rsidRPr="004A4435">
        <w:rPr>
          <w:rFonts w:ascii="Cachet Book" w:hAnsi="Cachet Book"/>
          <w:b/>
          <w:sz w:val="20"/>
          <w:szCs w:val="20"/>
        </w:rPr>
        <w:t>YMCA of the USA School Age Curriculum Framework</w:t>
      </w:r>
    </w:p>
    <w:p w:rsidRPr="004A4435" w:rsidR="00FE5875" w:rsidP="00A54B5B" w:rsidRDefault="00FE5875" w14:paraId="2D3020CC" w14:textId="5C38A531">
      <w:pPr>
        <w:widowControl w:val="0"/>
        <w:jc w:val="left"/>
        <w:rPr>
          <w:rFonts w:ascii="Cachet Book" w:hAnsi="Cachet Book"/>
          <w:sz w:val="20"/>
          <w:szCs w:val="20"/>
        </w:rPr>
      </w:pPr>
      <w:r w:rsidRPr="569A4248" w:rsidR="00FE5875">
        <w:rPr>
          <w:rFonts w:ascii="Cachet Book" w:hAnsi="Cachet Book"/>
          <w:sz w:val="20"/>
          <w:szCs w:val="20"/>
        </w:rPr>
        <w:t xml:space="preserve">Second only to human relationships, a well-planned curriculum will help define a child's experience in a YMCA program. </w:t>
      </w:r>
      <w:r w:rsidRPr="569A4248" w:rsidR="48173CE0">
        <w:rPr>
          <w:rFonts w:ascii="Cachet Book" w:hAnsi="Cachet Book"/>
          <w:sz w:val="20"/>
          <w:szCs w:val="20"/>
        </w:rPr>
        <w:t>The curriculum</w:t>
      </w:r>
      <w:r w:rsidRPr="569A4248" w:rsidR="00FE5875">
        <w:rPr>
          <w:rFonts w:ascii="Cachet Book" w:hAnsi="Cachet Book"/>
          <w:sz w:val="20"/>
          <w:szCs w:val="20"/>
        </w:rPr>
        <w:t xml:space="preserve"> affects all aspects of a program: its overall quality, parent </w:t>
      </w:r>
      <w:r w:rsidRPr="569A4248" w:rsidR="00FE5875">
        <w:rPr>
          <w:rFonts w:ascii="Cachet Book" w:hAnsi="Cachet Book"/>
          <w:sz w:val="20"/>
          <w:szCs w:val="20"/>
        </w:rPr>
        <w:t>perceptions</w:t>
      </w:r>
      <w:r w:rsidRPr="569A4248" w:rsidR="00FE5875">
        <w:rPr>
          <w:rFonts w:ascii="Cachet Book" w:hAnsi="Cachet Book"/>
          <w:sz w:val="20"/>
          <w:szCs w:val="20"/>
        </w:rPr>
        <w:t xml:space="preserve">, and the outcomes and benefits of the program on individual children. The YMCA of the USA and </w:t>
      </w:r>
      <w:r w:rsidRPr="569A4248" w:rsidR="00FE5875">
        <w:rPr>
          <w:rFonts w:ascii="Cachet Book" w:hAnsi="Cachet Book"/>
          <w:sz w:val="20"/>
          <w:szCs w:val="20"/>
        </w:rPr>
        <w:t>Y’s</w:t>
      </w:r>
      <w:r w:rsidRPr="569A4248" w:rsidR="00FE5875">
        <w:rPr>
          <w:rFonts w:ascii="Cachet Book" w:hAnsi="Cachet Book"/>
          <w:sz w:val="20"/>
          <w:szCs w:val="20"/>
        </w:rPr>
        <w:t xml:space="preserve"> across the country are adopting the YMCA School-Age Care Curriculum framework. The framework discusses the developmental stages of children and youth, describes YMCA beliefs and other frames of reference used in selecting and developing activities, connects the curriculum to the YMCA mission and goals, suggests core content areas, lists sample activities, details additional sources of activities for school-age children and youth, discusses how to use the framework, and suggests how to develop, set up, </w:t>
      </w:r>
      <w:r w:rsidRPr="569A4248" w:rsidR="00820802">
        <w:rPr>
          <w:rFonts w:ascii="Cachet Book" w:hAnsi="Cachet Book"/>
          <w:sz w:val="20"/>
          <w:szCs w:val="20"/>
        </w:rPr>
        <w:t>introduce,</w:t>
      </w:r>
      <w:r w:rsidRPr="569A4248" w:rsidR="00FE5875">
        <w:rPr>
          <w:rFonts w:ascii="Cachet Book" w:hAnsi="Cachet Book"/>
          <w:sz w:val="20"/>
          <w:szCs w:val="20"/>
        </w:rPr>
        <w:t xml:space="preserve"> and evaluate activities. The eight YMCA core content areas are: arts and humanities, character development, health and fitness, homework support, literacy, science and technology, service learning, and social skills and conflict resolution.</w:t>
      </w:r>
    </w:p>
    <w:p w:rsidRPr="004A4435" w:rsidR="00FE5875" w:rsidP="00FE5875" w:rsidRDefault="00FE5875" w14:paraId="795E64FE" w14:textId="77777777">
      <w:pPr>
        <w:widowControl w:val="0"/>
        <w:jc w:val="left"/>
        <w:rPr>
          <w:rFonts w:ascii="Cachet Book" w:hAnsi="Cachet Book"/>
          <w:sz w:val="20"/>
          <w:szCs w:val="20"/>
        </w:rPr>
      </w:pPr>
    </w:p>
    <w:p w:rsidRPr="004A4435" w:rsidR="00FE5875" w:rsidP="00FE5875" w:rsidRDefault="00FE5875" w14:paraId="35555B8F" w14:textId="77777777">
      <w:pPr>
        <w:widowControl w:val="0"/>
        <w:jc w:val="left"/>
        <w:rPr>
          <w:rFonts w:ascii="Cachet Book" w:hAnsi="Cachet Book"/>
          <w:b/>
          <w:sz w:val="20"/>
          <w:szCs w:val="20"/>
        </w:rPr>
      </w:pPr>
      <w:r w:rsidRPr="004A4435">
        <w:rPr>
          <w:rFonts w:ascii="Cachet Book" w:hAnsi="Cachet Book"/>
          <w:b/>
          <w:sz w:val="20"/>
          <w:szCs w:val="20"/>
        </w:rPr>
        <w:t>Developmental Screening &amp; Assessment</w:t>
      </w:r>
    </w:p>
    <w:p w:rsidRPr="004A4435" w:rsidR="00FE5875" w:rsidP="00FE5875" w:rsidRDefault="00FE5875" w14:paraId="26A65D62" w14:textId="347745AD">
      <w:pPr>
        <w:widowControl w:val="0"/>
        <w:jc w:val="left"/>
        <w:rPr>
          <w:rFonts w:ascii="Cachet Book" w:hAnsi="Cachet Book"/>
          <w:sz w:val="20"/>
          <w:szCs w:val="20"/>
        </w:rPr>
      </w:pPr>
      <w:r w:rsidRPr="004A4435">
        <w:rPr>
          <w:rFonts w:ascii="Cachet Book" w:hAnsi="Cachet Book"/>
          <w:sz w:val="20"/>
          <w:szCs w:val="20"/>
        </w:rPr>
        <w:t xml:space="preserve">We utilize developmental screenings and assessments in the </w:t>
      </w:r>
      <w:r w:rsidRPr="004A4435" w:rsidR="00BC0A71">
        <w:rPr>
          <w:rFonts w:ascii="Cachet Book" w:hAnsi="Cachet Book"/>
          <w:sz w:val="20"/>
          <w:szCs w:val="20"/>
        </w:rPr>
        <w:t>Before &amp; After School Enrichment</w:t>
      </w:r>
      <w:r w:rsidRPr="004A4435">
        <w:rPr>
          <w:rFonts w:ascii="Cachet Book" w:hAnsi="Cachet Book"/>
          <w:sz w:val="20"/>
          <w:szCs w:val="20"/>
        </w:rPr>
        <w:t xml:space="preserve"> program to understand each child’s developmental strengths, individual interests and need for continued growth and support</w:t>
      </w:r>
      <w:proofErr w:type="gramStart"/>
      <w:r w:rsidRPr="004A4435">
        <w:rPr>
          <w:rFonts w:ascii="Cachet Book" w:hAnsi="Cachet Book"/>
          <w:sz w:val="20"/>
          <w:szCs w:val="20"/>
        </w:rPr>
        <w:t xml:space="preserve">.  </w:t>
      </w:r>
      <w:proofErr w:type="gramEnd"/>
      <w:r w:rsidRPr="004A4435">
        <w:rPr>
          <w:rFonts w:ascii="Cachet Book" w:hAnsi="Cachet Book"/>
          <w:sz w:val="20"/>
          <w:szCs w:val="20"/>
        </w:rPr>
        <w:t>These tools provide us with information for selecting and providing curriculum activities</w:t>
      </w:r>
      <w:proofErr w:type="gramStart"/>
      <w:r w:rsidRPr="004A4435">
        <w:rPr>
          <w:rFonts w:ascii="Cachet Book" w:hAnsi="Cachet Book"/>
          <w:sz w:val="20"/>
          <w:szCs w:val="20"/>
        </w:rPr>
        <w:t xml:space="preserve">.  </w:t>
      </w:r>
      <w:proofErr w:type="gramEnd"/>
      <w:r w:rsidRPr="004A4435">
        <w:rPr>
          <w:rFonts w:ascii="Cachet Book" w:hAnsi="Cachet Book"/>
          <w:sz w:val="20"/>
          <w:szCs w:val="20"/>
        </w:rPr>
        <w:t xml:space="preserve">These assessments </w:t>
      </w:r>
      <w:proofErr w:type="gramStart"/>
      <w:r w:rsidRPr="004A4435">
        <w:rPr>
          <w:rFonts w:ascii="Cachet Book" w:hAnsi="Cachet Book"/>
          <w:sz w:val="20"/>
          <w:szCs w:val="20"/>
        </w:rPr>
        <w:t>are conducted</w:t>
      </w:r>
      <w:proofErr w:type="gramEnd"/>
      <w:r w:rsidRPr="004A4435">
        <w:rPr>
          <w:rFonts w:ascii="Cachet Book" w:hAnsi="Cachet Book"/>
          <w:sz w:val="20"/>
          <w:szCs w:val="20"/>
        </w:rPr>
        <w:t xml:space="preserve"> at least annually and consist of three components:</w:t>
      </w:r>
    </w:p>
    <w:p w:rsidRPr="004A4435" w:rsidR="00FE5875" w:rsidP="00FE5875" w:rsidRDefault="00FE5875" w14:paraId="575949AC" w14:textId="77777777">
      <w:pPr>
        <w:widowControl w:val="0"/>
        <w:jc w:val="left"/>
        <w:rPr>
          <w:rFonts w:ascii="Cachet Book" w:hAnsi="Cachet Book"/>
          <w:sz w:val="20"/>
          <w:szCs w:val="20"/>
        </w:rPr>
      </w:pPr>
    </w:p>
    <w:p w:rsidRPr="004A4435" w:rsidR="00FE5875" w:rsidP="00FE5875" w:rsidRDefault="00FE5875" w14:paraId="176C39DB" w14:textId="77777777">
      <w:pPr>
        <w:widowControl w:val="0"/>
        <w:jc w:val="left"/>
        <w:rPr>
          <w:rFonts w:ascii="Cachet Book" w:hAnsi="Cachet Book"/>
          <w:sz w:val="20"/>
          <w:szCs w:val="20"/>
        </w:rPr>
      </w:pPr>
      <w:r w:rsidRPr="004A4435">
        <w:rPr>
          <w:rFonts w:ascii="Cachet Book" w:hAnsi="Cachet Book"/>
          <w:sz w:val="20"/>
          <w:szCs w:val="20"/>
        </w:rPr>
        <w:t>Program Staff Observation which documents the child’s:</w:t>
      </w:r>
    </w:p>
    <w:p w:rsidRPr="004A4435" w:rsidR="00FE5875" w:rsidP="00FE5875" w:rsidRDefault="00FE5875" w14:paraId="2DF44F64" w14:textId="77777777">
      <w:pPr>
        <w:pStyle w:val="ListParagraph"/>
        <w:widowControl w:val="0"/>
        <w:numPr>
          <w:ilvl w:val="0"/>
          <w:numId w:val="18"/>
        </w:numPr>
        <w:jc w:val="left"/>
        <w:rPr>
          <w:rFonts w:ascii="Cachet Book" w:hAnsi="Cachet Book"/>
          <w:sz w:val="20"/>
          <w:szCs w:val="20"/>
        </w:rPr>
      </w:pPr>
      <w:r w:rsidRPr="004A4435">
        <w:rPr>
          <w:rFonts w:ascii="Cachet Book" w:hAnsi="Cachet Book"/>
          <w:sz w:val="20"/>
          <w:szCs w:val="20"/>
        </w:rPr>
        <w:t xml:space="preserve">Social/emotional and character development which addresses issues like the child’s ability to engage with other children, empathize with others, manage conflict, </w:t>
      </w:r>
      <w:proofErr w:type="gramStart"/>
      <w:r w:rsidRPr="004A4435">
        <w:rPr>
          <w:rFonts w:ascii="Cachet Book" w:hAnsi="Cachet Book"/>
          <w:sz w:val="20"/>
          <w:szCs w:val="20"/>
        </w:rPr>
        <w:t>communicate</w:t>
      </w:r>
      <w:proofErr w:type="gramEnd"/>
      <w:r w:rsidRPr="004A4435">
        <w:rPr>
          <w:rFonts w:ascii="Cachet Book" w:hAnsi="Cachet Book"/>
          <w:sz w:val="20"/>
          <w:szCs w:val="20"/>
        </w:rPr>
        <w:t xml:space="preserve"> </w:t>
      </w:r>
    </w:p>
    <w:p w:rsidRPr="004A4435" w:rsidR="00FE5875" w:rsidP="00FE5875" w:rsidRDefault="00FE5875" w14:paraId="10967816" w14:textId="77777777">
      <w:pPr>
        <w:pStyle w:val="ListParagraph"/>
        <w:widowControl w:val="0"/>
        <w:numPr>
          <w:ilvl w:val="0"/>
          <w:numId w:val="18"/>
        </w:numPr>
        <w:jc w:val="left"/>
        <w:rPr>
          <w:rFonts w:ascii="Cachet Book" w:hAnsi="Cachet Book"/>
          <w:sz w:val="20"/>
          <w:szCs w:val="20"/>
        </w:rPr>
      </w:pPr>
      <w:r w:rsidRPr="004A4435">
        <w:rPr>
          <w:rFonts w:ascii="Cachet Book" w:hAnsi="Cachet Book"/>
          <w:sz w:val="20"/>
          <w:szCs w:val="20"/>
        </w:rPr>
        <w:t xml:space="preserve">Approach to learning which addresses skills like the child’s ability to manage and complete tasks, interest in learning new things, independence in learning, problem solving, </w:t>
      </w:r>
    </w:p>
    <w:p w:rsidRPr="004A4435" w:rsidR="00FE5875" w:rsidP="00FE5875" w:rsidRDefault="00FE5875" w14:paraId="7789A5C7" w14:textId="77777777">
      <w:pPr>
        <w:pStyle w:val="ListParagraph"/>
        <w:widowControl w:val="0"/>
        <w:numPr>
          <w:ilvl w:val="0"/>
          <w:numId w:val="18"/>
        </w:numPr>
        <w:jc w:val="left"/>
        <w:rPr>
          <w:rFonts w:ascii="Cachet Book" w:hAnsi="Cachet Book"/>
          <w:sz w:val="20"/>
          <w:szCs w:val="20"/>
        </w:rPr>
      </w:pPr>
      <w:r w:rsidRPr="004A4435">
        <w:rPr>
          <w:rFonts w:ascii="Cachet Book" w:hAnsi="Cachet Book"/>
          <w:sz w:val="20"/>
          <w:szCs w:val="20"/>
        </w:rPr>
        <w:lastRenderedPageBreak/>
        <w:t xml:space="preserve">Personal health and wellness which addresses factors such as the child’s understanding of choices and habits that contribute to health and </w:t>
      </w:r>
      <w:proofErr w:type="gramStart"/>
      <w:r w:rsidRPr="004A4435">
        <w:rPr>
          <w:rFonts w:ascii="Cachet Book" w:hAnsi="Cachet Book"/>
          <w:sz w:val="20"/>
          <w:szCs w:val="20"/>
        </w:rPr>
        <w:t>wellness</w:t>
      </w:r>
      <w:proofErr w:type="gramEnd"/>
      <w:r w:rsidRPr="004A4435">
        <w:rPr>
          <w:rFonts w:ascii="Cachet Book" w:hAnsi="Cachet Book"/>
          <w:sz w:val="20"/>
          <w:szCs w:val="20"/>
        </w:rPr>
        <w:t xml:space="preserve"> </w:t>
      </w:r>
    </w:p>
    <w:p w:rsidRPr="004A4435" w:rsidR="00FE5875" w:rsidP="00FE5875" w:rsidRDefault="00FE5875" w14:paraId="76A9AF90" w14:textId="77777777">
      <w:pPr>
        <w:pStyle w:val="ListParagraph"/>
        <w:widowControl w:val="0"/>
        <w:numPr>
          <w:ilvl w:val="0"/>
          <w:numId w:val="18"/>
        </w:numPr>
        <w:jc w:val="left"/>
        <w:rPr>
          <w:rFonts w:ascii="Cachet Book" w:hAnsi="Cachet Book"/>
          <w:sz w:val="20"/>
          <w:szCs w:val="20"/>
        </w:rPr>
      </w:pPr>
      <w:r w:rsidRPr="004A4435">
        <w:rPr>
          <w:rFonts w:ascii="Cachet Book" w:hAnsi="Cachet Book"/>
          <w:sz w:val="20"/>
          <w:szCs w:val="20"/>
        </w:rPr>
        <w:t xml:space="preserve">Child’s support system which addresses what is observable about the child’s access to people, systems and materials that support his/her wellbeing and </w:t>
      </w:r>
      <w:proofErr w:type="gramStart"/>
      <w:r w:rsidRPr="004A4435">
        <w:rPr>
          <w:rFonts w:ascii="Cachet Book" w:hAnsi="Cachet Book"/>
          <w:sz w:val="20"/>
          <w:szCs w:val="20"/>
        </w:rPr>
        <w:t>learning</w:t>
      </w:r>
      <w:proofErr w:type="gramEnd"/>
      <w:r w:rsidRPr="004A4435">
        <w:rPr>
          <w:rFonts w:ascii="Cachet Book" w:hAnsi="Cachet Book"/>
          <w:sz w:val="20"/>
          <w:szCs w:val="20"/>
        </w:rPr>
        <w:t xml:space="preserve"> </w:t>
      </w:r>
    </w:p>
    <w:p w:rsidRPr="004A4435" w:rsidR="00FE5875" w:rsidP="00CA4A92" w:rsidRDefault="00CE65D1" w14:paraId="5A51AB15" w14:textId="5A760DFF">
      <w:pPr>
        <w:widowControl w:val="0"/>
        <w:jc w:val="left"/>
        <w:rPr>
          <w:rFonts w:ascii="Cachet Book" w:hAnsi="Cachet Book"/>
          <w:sz w:val="20"/>
          <w:szCs w:val="20"/>
        </w:rPr>
      </w:pPr>
      <w:r w:rsidRPr="004A4435">
        <w:rPr>
          <w:rFonts w:ascii="Cachet Book" w:hAnsi="Cachet Book"/>
          <w:sz w:val="20"/>
          <w:szCs w:val="20"/>
        </w:rPr>
        <w:t>“Getting to Know You”</w:t>
      </w:r>
      <w:r w:rsidRPr="004A4435" w:rsidR="00FE5875">
        <w:rPr>
          <w:rFonts w:ascii="Cachet Book" w:hAnsi="Cachet Book"/>
          <w:sz w:val="20"/>
          <w:szCs w:val="20"/>
        </w:rPr>
        <w:t xml:space="preserve"> Form (Family/Parent Questionnaire) gives families an opportunity to be engaged in the process and offer the program information about the child from the perspective of family members who are most familiar with the child. </w:t>
      </w:r>
    </w:p>
    <w:p w:rsidRPr="004A4435" w:rsidR="00FE5875" w:rsidP="00FE5875" w:rsidRDefault="00FE5875" w14:paraId="0A1D1841" w14:textId="77777777">
      <w:pPr>
        <w:pStyle w:val="ListParagraph"/>
        <w:widowControl w:val="0"/>
        <w:jc w:val="left"/>
        <w:rPr>
          <w:rFonts w:ascii="Cachet Book" w:hAnsi="Cachet Book"/>
          <w:sz w:val="20"/>
          <w:szCs w:val="20"/>
        </w:rPr>
      </w:pPr>
    </w:p>
    <w:p w:rsidRPr="004A4435" w:rsidR="00FE5875" w:rsidP="00FE5875" w:rsidRDefault="00FE5875" w14:paraId="19381E01" w14:textId="77777777">
      <w:pPr>
        <w:pStyle w:val="ListParagraph"/>
        <w:widowControl w:val="0"/>
        <w:ind w:left="0"/>
        <w:jc w:val="left"/>
        <w:rPr>
          <w:rFonts w:ascii="Cachet Book" w:hAnsi="Cachet Book"/>
          <w:sz w:val="20"/>
          <w:szCs w:val="20"/>
        </w:rPr>
      </w:pPr>
      <w:r w:rsidRPr="004A4435">
        <w:rPr>
          <w:rFonts w:ascii="Cachet Book" w:hAnsi="Cachet Book"/>
          <w:b/>
          <w:bCs/>
          <w:sz w:val="40"/>
          <w:szCs w:val="40"/>
        </w:rPr>
        <w:t>Your Child’s Day</w:t>
      </w:r>
    </w:p>
    <w:p w:rsidRPr="004A4435" w:rsidR="00FE5875" w:rsidP="00FE5875" w:rsidRDefault="00FE5875" w14:paraId="18E3BC2C" w14:textId="77777777">
      <w:pPr>
        <w:pStyle w:val="Heading1"/>
        <w:numPr>
          <w:ilvl w:val="12"/>
          <w:numId w:val="0"/>
        </w:numPr>
        <w:spacing w:line="276" w:lineRule="auto"/>
        <w:rPr>
          <w:rFonts w:ascii="Cachet Book" w:hAnsi="Cachet Book"/>
          <w:bCs/>
          <w:sz w:val="20"/>
        </w:rPr>
      </w:pPr>
      <w:r w:rsidRPr="004A4435">
        <w:rPr>
          <w:rFonts w:ascii="Cachet Book" w:hAnsi="Cachet Book"/>
          <w:bCs/>
          <w:sz w:val="20"/>
        </w:rPr>
        <w:t>What to Bring</w:t>
      </w:r>
    </w:p>
    <w:p w:rsidRPr="004A4435" w:rsidR="00F02947" w:rsidP="00F02947" w:rsidRDefault="00FE5875" w14:paraId="277336F1" w14:textId="3F866239">
      <w:pPr>
        <w:jc w:val="left"/>
        <w:rPr>
          <w:rFonts w:ascii="Cachet Book" w:hAnsi="Cachet Book"/>
          <w:sz w:val="20"/>
          <w:szCs w:val="20"/>
        </w:rPr>
      </w:pPr>
      <w:r w:rsidRPr="004A4435">
        <w:rPr>
          <w:rFonts w:ascii="Cachet Book" w:hAnsi="Cachet Book"/>
          <w:sz w:val="20"/>
          <w:szCs w:val="20"/>
        </w:rPr>
        <w:t xml:space="preserve">Children will need to wear clothing and footwear and socks suitable for sports, being active, doing crafts, </w:t>
      </w:r>
      <w:r w:rsidRPr="004A4435" w:rsidR="00BB519C">
        <w:rPr>
          <w:rFonts w:ascii="Cachet Book" w:hAnsi="Cachet Book"/>
          <w:sz w:val="20"/>
          <w:szCs w:val="20"/>
        </w:rPr>
        <w:t>and getting messy</w:t>
      </w:r>
      <w:r w:rsidRPr="004A4435">
        <w:rPr>
          <w:rFonts w:ascii="Cachet Book" w:hAnsi="Cachet Book"/>
          <w:sz w:val="20"/>
          <w:szCs w:val="20"/>
        </w:rPr>
        <w:t>.</w:t>
      </w:r>
      <w:r w:rsidRPr="004A4435" w:rsidR="00F02947">
        <w:rPr>
          <w:rFonts w:ascii="Cachet Book" w:hAnsi="Cachet Book"/>
          <w:sz w:val="20"/>
          <w:szCs w:val="20"/>
        </w:rPr>
        <w:t xml:space="preserve"> </w:t>
      </w:r>
      <w:r w:rsidRPr="004A4435" w:rsidR="00B775E2">
        <w:rPr>
          <w:rFonts w:ascii="Cachet Book" w:hAnsi="Cachet Book"/>
          <w:sz w:val="20"/>
          <w:szCs w:val="20"/>
        </w:rPr>
        <w:t xml:space="preserve">Participants should also bring any materials needed to transport to or from school. </w:t>
      </w:r>
    </w:p>
    <w:p w:rsidRPr="004A4435" w:rsidR="00FE5875" w:rsidP="00FE5875" w:rsidRDefault="00FE5875" w14:paraId="3E36A30A" w14:textId="77777777">
      <w:pPr>
        <w:jc w:val="left"/>
        <w:rPr>
          <w:rFonts w:ascii="Cachet Book" w:hAnsi="Cachet Book" w:cs="Arial"/>
          <w:b/>
          <w:sz w:val="20"/>
          <w:szCs w:val="20"/>
        </w:rPr>
      </w:pPr>
      <w:bookmarkStart w:name="_Toc4486850" w:id="0"/>
      <w:bookmarkStart w:name="_Toc102804492" w:id="1"/>
    </w:p>
    <w:bookmarkEnd w:id="0"/>
    <w:bookmarkEnd w:id="1"/>
    <w:p w:rsidRPr="004A4435" w:rsidR="00FE5875" w:rsidP="00FE5875" w:rsidRDefault="00FE5875" w14:paraId="511998DD" w14:textId="77777777">
      <w:pPr>
        <w:jc w:val="left"/>
        <w:rPr>
          <w:rFonts w:ascii="Cachet Book" w:hAnsi="Cachet Book"/>
          <w:bCs/>
          <w:kern w:val="28"/>
          <w:sz w:val="20"/>
          <w:szCs w:val="20"/>
        </w:rPr>
      </w:pPr>
      <w:r w:rsidRPr="004A4435">
        <w:rPr>
          <w:rFonts w:ascii="Cachet Book" w:hAnsi="Cachet Book"/>
          <w:b/>
          <w:bCs/>
          <w:kern w:val="28"/>
          <w:sz w:val="20"/>
          <w:szCs w:val="20"/>
        </w:rPr>
        <w:t>What to Leave at Home</w:t>
      </w:r>
    </w:p>
    <w:p w:rsidRPr="004A4435" w:rsidR="00E64DCF" w:rsidP="00E64DCF" w:rsidRDefault="00E64DCF" w14:paraId="733D0450" w14:textId="790C94E3">
      <w:pPr>
        <w:numPr>
          <w:ilvl w:val="12"/>
          <w:numId w:val="0"/>
        </w:numPr>
        <w:jc w:val="left"/>
        <w:rPr>
          <w:rFonts w:ascii="Cachet Book" w:hAnsi="Cachet Book"/>
          <w:sz w:val="20"/>
          <w:szCs w:val="20"/>
        </w:rPr>
      </w:pPr>
      <w:r w:rsidRPr="004A4435">
        <w:rPr>
          <w:rFonts w:ascii="Cachet Book" w:hAnsi="Cachet Book"/>
          <w:sz w:val="20"/>
          <w:szCs w:val="20"/>
        </w:rPr>
        <w:t>Children are not to bring dolls or toys (unless requested for a specific program), pets, game boys or electronic games, i</w:t>
      </w:r>
      <w:r w:rsidRPr="004A4435" w:rsidR="0020209A">
        <w:rPr>
          <w:rFonts w:ascii="Cachet Book" w:hAnsi="Cachet Book"/>
          <w:sz w:val="20"/>
          <w:szCs w:val="20"/>
        </w:rPr>
        <w:t>P</w:t>
      </w:r>
      <w:r w:rsidRPr="004A4435">
        <w:rPr>
          <w:rFonts w:ascii="Cachet Book" w:hAnsi="Cachet Book"/>
          <w:sz w:val="20"/>
          <w:szCs w:val="20"/>
        </w:rPr>
        <w:t xml:space="preserve">ods/mp3 players, (children may bring music for specific programs), sports equipment, expensive equipment or jewelry, cell phones, skateboards, roller blades, and scooters, weapons, drugs, alcohol, cigarettes/vaping devices, and money. Toy guns, knives, </w:t>
      </w:r>
      <w:r w:rsidRPr="004A4435" w:rsidR="00820802">
        <w:rPr>
          <w:rFonts w:ascii="Cachet Book" w:hAnsi="Cachet Book"/>
          <w:sz w:val="20"/>
          <w:szCs w:val="20"/>
        </w:rPr>
        <w:t>swords,</w:t>
      </w:r>
      <w:r w:rsidRPr="004A4435">
        <w:rPr>
          <w:rFonts w:ascii="Cachet Book" w:hAnsi="Cachet Book"/>
          <w:sz w:val="20"/>
          <w:szCs w:val="20"/>
        </w:rPr>
        <w:t xml:space="preserve"> and other toys that promote aggressive behavior do not promote the type of learning and cooperative play according to the principles of our program, please leave these at home. </w:t>
      </w:r>
    </w:p>
    <w:p w:rsidRPr="004A4435" w:rsidR="00A07882" w:rsidP="00A07882" w:rsidRDefault="00A07882" w14:paraId="707E3975" w14:textId="77777777">
      <w:pPr>
        <w:jc w:val="left"/>
        <w:rPr>
          <w:rFonts w:ascii="Cachet Book" w:hAnsi="Cachet Book" w:eastAsia="Times New Roman" w:cs="Arial"/>
          <w:b/>
          <w:bCs/>
          <w:iCs/>
          <w:color w:val="000000"/>
          <w:kern w:val="28"/>
          <w:sz w:val="20"/>
          <w:szCs w:val="20"/>
        </w:rPr>
      </w:pPr>
    </w:p>
    <w:p w:rsidRPr="004A4435" w:rsidR="00A07882" w:rsidP="00A07882" w:rsidRDefault="00A07882" w14:paraId="5A355F06" w14:textId="0A155C2F">
      <w:pPr>
        <w:jc w:val="left"/>
        <w:rPr>
          <w:rFonts w:ascii="Cachet Book" w:hAnsi="Cachet Book" w:eastAsia="Times New Roman" w:cs="Arial"/>
          <w:b/>
          <w:bCs/>
          <w:iCs/>
          <w:color w:val="000000"/>
          <w:kern w:val="28"/>
          <w:sz w:val="20"/>
          <w:szCs w:val="20"/>
        </w:rPr>
      </w:pPr>
      <w:r w:rsidRPr="004A4435">
        <w:rPr>
          <w:rFonts w:ascii="Cachet Book" w:hAnsi="Cachet Book" w:eastAsia="Times New Roman" w:cs="Arial"/>
          <w:b/>
          <w:bCs/>
          <w:iCs/>
          <w:color w:val="000000"/>
          <w:kern w:val="28"/>
          <w:sz w:val="20"/>
          <w:szCs w:val="20"/>
        </w:rPr>
        <w:t>Meals &amp; Snacks</w:t>
      </w:r>
    </w:p>
    <w:p w:rsidRPr="004A4435" w:rsidR="00A07882" w:rsidP="00A07882" w:rsidRDefault="00A07882" w14:paraId="4C8B4DCF" w14:textId="5F70897A">
      <w:pPr>
        <w:widowControl w:val="0"/>
        <w:jc w:val="left"/>
        <w:rPr>
          <w:rFonts w:ascii="Cachet Book" w:hAnsi="Cachet Book"/>
          <w:sz w:val="20"/>
          <w:szCs w:val="20"/>
        </w:rPr>
      </w:pPr>
      <w:r w:rsidRPr="004A4435">
        <w:rPr>
          <w:rFonts w:ascii="Cachet Book" w:hAnsi="Cachet Book"/>
          <w:sz w:val="20"/>
          <w:szCs w:val="20"/>
        </w:rPr>
        <w:t>As a participant in the Child &amp; Adult Care Feeding Program (CACFP), our program serves supper between 4:</w:t>
      </w:r>
      <w:r w:rsidRPr="004A4435" w:rsidR="006E0F91">
        <w:rPr>
          <w:rFonts w:ascii="Cachet Book" w:hAnsi="Cachet Book"/>
          <w:sz w:val="20"/>
          <w:szCs w:val="20"/>
        </w:rPr>
        <w:t>00 and 4:30</w:t>
      </w:r>
      <w:r w:rsidRPr="004A4435">
        <w:rPr>
          <w:rFonts w:ascii="Cachet Book" w:hAnsi="Cachet Book"/>
          <w:sz w:val="20"/>
          <w:szCs w:val="20"/>
        </w:rPr>
        <w:t xml:space="preserve"> </w:t>
      </w:r>
      <w:proofErr w:type="gramStart"/>
      <w:r w:rsidRPr="004A4435">
        <w:rPr>
          <w:rFonts w:ascii="Cachet Book" w:hAnsi="Cachet Book"/>
          <w:sz w:val="20"/>
          <w:szCs w:val="20"/>
        </w:rPr>
        <w:t xml:space="preserve">pm.  </w:t>
      </w:r>
      <w:proofErr w:type="gramEnd"/>
      <w:r w:rsidRPr="004A4435">
        <w:rPr>
          <w:rFonts w:ascii="Cachet Book" w:hAnsi="Cachet Book"/>
          <w:sz w:val="20"/>
          <w:szCs w:val="20"/>
        </w:rPr>
        <w:t>Each supper includes a serving of meat, grain, milk and two fruits/vegetables</w:t>
      </w:r>
      <w:proofErr w:type="gramStart"/>
      <w:r w:rsidRPr="004A4435">
        <w:rPr>
          <w:rFonts w:ascii="Cachet Book" w:hAnsi="Cachet Book"/>
          <w:sz w:val="20"/>
          <w:szCs w:val="20"/>
        </w:rPr>
        <w:t xml:space="preserve">.  </w:t>
      </w:r>
      <w:proofErr w:type="gramEnd"/>
    </w:p>
    <w:p w:rsidRPr="004A4435" w:rsidR="00A07882" w:rsidP="00A07882" w:rsidRDefault="00A07882" w14:paraId="1734D5DE" w14:textId="77777777">
      <w:pPr>
        <w:jc w:val="left"/>
        <w:rPr>
          <w:rFonts w:ascii="Cachet Book" w:hAnsi="Cachet Book"/>
          <w:sz w:val="20"/>
          <w:szCs w:val="20"/>
        </w:rPr>
      </w:pPr>
    </w:p>
    <w:p w:rsidRPr="004A4435" w:rsidR="00A07882" w:rsidP="00A07882" w:rsidRDefault="00A07882" w14:paraId="60FD6D0E" w14:textId="77777777">
      <w:pPr>
        <w:widowControl w:val="0"/>
        <w:jc w:val="left"/>
        <w:rPr>
          <w:rFonts w:ascii="Cachet Book" w:hAnsi="Cachet Book"/>
          <w:b/>
          <w:bCs/>
          <w:sz w:val="20"/>
          <w:szCs w:val="20"/>
        </w:rPr>
      </w:pPr>
      <w:r w:rsidRPr="004A4435">
        <w:rPr>
          <w:rFonts w:ascii="Cachet Book" w:hAnsi="Cachet Book"/>
          <w:b/>
          <w:bCs/>
          <w:sz w:val="20"/>
          <w:szCs w:val="20"/>
        </w:rPr>
        <w:t>Typical Daily Schedule</w:t>
      </w:r>
    </w:p>
    <w:p w:rsidRPr="004A4435" w:rsidR="00A07882" w:rsidP="00A07882" w:rsidRDefault="00A07882" w14:paraId="754D8FE5" w14:textId="77777777">
      <w:pPr>
        <w:widowControl w:val="0"/>
        <w:jc w:val="left"/>
        <w:rPr>
          <w:rFonts w:ascii="Cachet Book" w:hAnsi="Cachet Book"/>
          <w:sz w:val="20"/>
          <w:szCs w:val="20"/>
        </w:rPr>
      </w:pPr>
      <w:r w:rsidRPr="004A4435">
        <w:rPr>
          <w:rFonts w:ascii="Cachet Book" w:hAnsi="Cachet Book"/>
          <w:sz w:val="20"/>
          <w:szCs w:val="20"/>
        </w:rPr>
        <w:t>Schedules for each group are established by the staff based upon the developmental needs and abilities of the group</w:t>
      </w:r>
      <w:proofErr w:type="gramStart"/>
      <w:r w:rsidRPr="004A4435">
        <w:rPr>
          <w:rFonts w:ascii="Cachet Book" w:hAnsi="Cachet Book"/>
          <w:sz w:val="20"/>
          <w:szCs w:val="20"/>
        </w:rPr>
        <w:t xml:space="preserve">.  </w:t>
      </w:r>
      <w:proofErr w:type="gramEnd"/>
      <w:r w:rsidRPr="004A4435">
        <w:rPr>
          <w:rFonts w:ascii="Cachet Book" w:hAnsi="Cachet Book"/>
          <w:sz w:val="20"/>
          <w:szCs w:val="20"/>
        </w:rPr>
        <w:t xml:space="preserve">These schedules </w:t>
      </w:r>
      <w:proofErr w:type="gramStart"/>
      <w:r w:rsidRPr="004A4435">
        <w:rPr>
          <w:rFonts w:ascii="Cachet Book" w:hAnsi="Cachet Book"/>
          <w:sz w:val="20"/>
          <w:szCs w:val="20"/>
        </w:rPr>
        <w:t>are updated</w:t>
      </w:r>
      <w:proofErr w:type="gramEnd"/>
      <w:r w:rsidRPr="004A4435">
        <w:rPr>
          <w:rFonts w:ascii="Cachet Book" w:hAnsi="Cachet Book"/>
          <w:sz w:val="20"/>
          <w:szCs w:val="20"/>
        </w:rPr>
        <w:t xml:space="preserve"> regularly and are posted in the classroom/group space. </w:t>
      </w:r>
    </w:p>
    <w:p w:rsidRPr="004A4435" w:rsidR="00A07882" w:rsidP="00A07882" w:rsidRDefault="00A07882" w14:paraId="3B962DEA" w14:textId="77777777">
      <w:pPr>
        <w:jc w:val="left"/>
        <w:rPr>
          <w:rFonts w:ascii="Cachet Book" w:hAnsi="Cachet Book"/>
          <w:sz w:val="20"/>
          <w:szCs w:val="20"/>
        </w:rPr>
      </w:pPr>
    </w:p>
    <w:p w:rsidRPr="004A4435" w:rsidR="00A07882" w:rsidP="00A07882" w:rsidRDefault="00A07882" w14:paraId="0B6C4F3D" w14:textId="77777777">
      <w:pPr>
        <w:widowControl w:val="0"/>
        <w:jc w:val="left"/>
        <w:rPr>
          <w:rFonts w:ascii="Cachet Book" w:hAnsi="Cachet Book"/>
          <w:b/>
          <w:sz w:val="20"/>
          <w:szCs w:val="20"/>
        </w:rPr>
      </w:pPr>
      <w:r w:rsidRPr="004A4435">
        <w:rPr>
          <w:rFonts w:ascii="Cachet Book" w:hAnsi="Cachet Book"/>
          <w:b/>
          <w:sz w:val="20"/>
          <w:szCs w:val="20"/>
        </w:rPr>
        <w:t>Activity Centers</w:t>
      </w:r>
    </w:p>
    <w:p w:rsidRPr="004A4435" w:rsidR="00A07882" w:rsidP="00A07882" w:rsidRDefault="00A07882" w14:paraId="552899D8" w14:textId="77777777">
      <w:pPr>
        <w:pStyle w:val="Heading1"/>
        <w:widowControl w:val="0"/>
        <w:spacing w:line="276" w:lineRule="auto"/>
        <w:rPr>
          <w:rFonts w:ascii="Cachet Book" w:hAnsi="Cachet Book"/>
          <w:b w:val="0"/>
          <w:sz w:val="20"/>
        </w:rPr>
      </w:pPr>
      <w:r w:rsidRPr="004A4435">
        <w:rPr>
          <w:rFonts w:ascii="Cachet Book" w:hAnsi="Cachet Book"/>
          <w:b w:val="0"/>
          <w:sz w:val="20"/>
        </w:rPr>
        <w:t>Our activity areas are divided into centers to help guide the activities and learning opportunities each child experiences</w:t>
      </w:r>
      <w:proofErr w:type="gramStart"/>
      <w:r w:rsidRPr="004A4435">
        <w:rPr>
          <w:rFonts w:ascii="Cachet Book" w:hAnsi="Cachet Book"/>
          <w:b w:val="0"/>
          <w:sz w:val="20"/>
        </w:rPr>
        <w:t xml:space="preserve">.  </w:t>
      </w:r>
      <w:proofErr w:type="gramEnd"/>
      <w:r w:rsidRPr="004A4435">
        <w:rPr>
          <w:rFonts w:ascii="Cachet Book" w:hAnsi="Cachet Book"/>
          <w:b w:val="0"/>
          <w:sz w:val="20"/>
        </w:rPr>
        <w:t xml:space="preserve">Each day, children have opportunities to self-select centers to play and learn </w:t>
      </w:r>
      <w:proofErr w:type="gramStart"/>
      <w:r w:rsidRPr="004A4435">
        <w:rPr>
          <w:rFonts w:ascii="Cachet Book" w:hAnsi="Cachet Book"/>
          <w:b w:val="0"/>
          <w:sz w:val="20"/>
        </w:rPr>
        <w:t xml:space="preserve">in.  </w:t>
      </w:r>
      <w:proofErr w:type="gramEnd"/>
      <w:r w:rsidRPr="004A4435">
        <w:rPr>
          <w:rFonts w:ascii="Cachet Book" w:hAnsi="Cachet Book"/>
          <w:b w:val="0"/>
          <w:sz w:val="20"/>
        </w:rPr>
        <w:t>Our centers include:</w:t>
      </w:r>
    </w:p>
    <w:p w:rsidRPr="004A4435" w:rsidR="00A07882" w:rsidP="00A07882" w:rsidRDefault="00A07882" w14:paraId="11A2E6A3"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Dramatic Play</w:t>
      </w:r>
    </w:p>
    <w:p w:rsidRPr="004A4435" w:rsidR="00A07882" w:rsidP="00A07882" w:rsidRDefault="00A07882" w14:paraId="3176B5A9"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Manipulatives</w:t>
      </w:r>
    </w:p>
    <w:p w:rsidRPr="004A4435" w:rsidR="00A07882" w:rsidP="00A07882" w:rsidRDefault="00A07882" w14:paraId="3223E1F2"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Blocks</w:t>
      </w:r>
    </w:p>
    <w:p w:rsidRPr="004A4435" w:rsidR="00A07882" w:rsidP="00A07882" w:rsidRDefault="00A07882" w14:paraId="259FDAAE"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 xml:space="preserve">Art </w:t>
      </w:r>
    </w:p>
    <w:p w:rsidRPr="004A4435" w:rsidR="00A07882" w:rsidP="00A07882" w:rsidRDefault="00A07882" w14:paraId="00950FEB"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Science</w:t>
      </w:r>
    </w:p>
    <w:p w:rsidRPr="004A4435" w:rsidR="00A07882" w:rsidP="00A07882" w:rsidRDefault="00A07882" w14:paraId="71906184"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Library/Writing</w:t>
      </w:r>
    </w:p>
    <w:p w:rsidRPr="004A4435" w:rsidR="00A07882" w:rsidP="00A07882" w:rsidRDefault="00A07882" w14:paraId="4AF9F92B" w14:textId="77777777">
      <w:pPr>
        <w:pStyle w:val="Heading1"/>
        <w:widowControl w:val="0"/>
        <w:numPr>
          <w:ilvl w:val="0"/>
          <w:numId w:val="30"/>
        </w:numPr>
        <w:spacing w:line="276" w:lineRule="auto"/>
        <w:rPr>
          <w:rFonts w:ascii="Cachet Book" w:hAnsi="Cachet Book"/>
          <w:b w:val="0"/>
          <w:bCs/>
          <w:sz w:val="20"/>
        </w:rPr>
      </w:pPr>
      <w:r w:rsidRPr="004A4435">
        <w:rPr>
          <w:rFonts w:ascii="Cachet Book" w:hAnsi="Cachet Book"/>
          <w:b w:val="0"/>
          <w:bCs/>
          <w:sz w:val="20"/>
        </w:rPr>
        <w:t>Music</w:t>
      </w:r>
    </w:p>
    <w:p w:rsidRPr="004A4435" w:rsidR="00FE5875" w:rsidP="00FE5875" w:rsidRDefault="00FE5875" w14:paraId="48A5A4A2" w14:textId="77777777">
      <w:pPr>
        <w:numPr>
          <w:ilvl w:val="12"/>
          <w:numId w:val="0"/>
        </w:numPr>
        <w:jc w:val="left"/>
        <w:rPr>
          <w:rFonts w:ascii="Cachet Book" w:hAnsi="Cachet Book"/>
          <w:sz w:val="20"/>
          <w:szCs w:val="20"/>
        </w:rPr>
      </w:pPr>
    </w:p>
    <w:p w:rsidRPr="004A4435" w:rsidR="003B3A10" w:rsidP="003B3A10" w:rsidRDefault="006E0F91" w14:paraId="45F07B6E" w14:textId="43DF7A73">
      <w:pPr>
        <w:widowControl w:val="0"/>
        <w:jc w:val="left"/>
        <w:rPr>
          <w:rFonts w:ascii="Cachet Book" w:hAnsi="Cachet Book"/>
          <w:b/>
          <w:sz w:val="20"/>
          <w:szCs w:val="20"/>
        </w:rPr>
      </w:pPr>
      <w:r w:rsidRPr="004A4435">
        <w:rPr>
          <w:rFonts w:ascii="Cachet Book" w:hAnsi="Cachet Book"/>
          <w:b/>
          <w:sz w:val="20"/>
          <w:szCs w:val="20"/>
        </w:rPr>
        <w:t>Drop OFF/Pick Up</w:t>
      </w:r>
    </w:p>
    <w:p w:rsidRPr="004A4435" w:rsidR="006E0F91" w:rsidP="003B3A10" w:rsidRDefault="006E0F91" w14:paraId="3765E4D7" w14:textId="77777777">
      <w:pPr>
        <w:widowControl w:val="0"/>
        <w:jc w:val="left"/>
        <w:rPr>
          <w:rFonts w:ascii="Cachet Book" w:hAnsi="Cachet Book"/>
          <w:b/>
          <w:sz w:val="20"/>
          <w:szCs w:val="20"/>
        </w:rPr>
      </w:pPr>
    </w:p>
    <w:p w:rsidRPr="004A4435" w:rsidR="006E0F91" w:rsidP="003B3A10" w:rsidRDefault="006E0F91" w14:paraId="00B7B797" w14:textId="175DF57F">
      <w:pPr>
        <w:widowControl w:val="0"/>
        <w:jc w:val="left"/>
        <w:rPr>
          <w:rFonts w:ascii="Cachet Book" w:hAnsi="Cachet Book"/>
          <w:b/>
          <w:sz w:val="20"/>
          <w:szCs w:val="20"/>
        </w:rPr>
      </w:pPr>
      <w:r w:rsidRPr="004A4435">
        <w:rPr>
          <w:rFonts w:ascii="Cachet Book" w:hAnsi="Cachet Book"/>
          <w:b/>
          <w:sz w:val="20"/>
          <w:szCs w:val="20"/>
        </w:rPr>
        <w:t>Drop Off and Pick Up Varies by BASE Site</w:t>
      </w:r>
    </w:p>
    <w:p w:rsidRPr="004A4435" w:rsidR="006E0F91" w:rsidP="003B3A10" w:rsidRDefault="006E0F91" w14:paraId="2C7E2B6F" w14:textId="77777777">
      <w:pPr>
        <w:widowControl w:val="0"/>
        <w:jc w:val="left"/>
        <w:rPr>
          <w:rFonts w:ascii="Cachet Book" w:hAnsi="Cachet Book"/>
          <w:b/>
          <w:sz w:val="20"/>
          <w:szCs w:val="20"/>
        </w:rPr>
      </w:pPr>
    </w:p>
    <w:p w:rsidRPr="004A4435" w:rsidR="006E0F91" w:rsidP="003B3A10" w:rsidRDefault="006E0F91" w14:paraId="7C8D481F" w14:textId="26160662">
      <w:pPr>
        <w:widowControl w:val="0"/>
        <w:jc w:val="left"/>
        <w:rPr>
          <w:rFonts w:ascii="Cachet Book" w:hAnsi="Cachet Book"/>
          <w:b/>
          <w:sz w:val="20"/>
          <w:szCs w:val="20"/>
        </w:rPr>
      </w:pPr>
      <w:r w:rsidRPr="004A4435">
        <w:rPr>
          <w:rFonts w:ascii="Cachet Book" w:hAnsi="Cachet Book"/>
          <w:b/>
          <w:sz w:val="20"/>
          <w:szCs w:val="20"/>
        </w:rPr>
        <w:t>CEEP, Keene, Leasure, Marshall</w:t>
      </w:r>
    </w:p>
    <w:p w:rsidRPr="004A4435" w:rsidR="006E0F91" w:rsidP="003B3A10" w:rsidRDefault="004A4435" w14:paraId="06AEAF9D" w14:textId="071B365C">
      <w:pPr>
        <w:widowControl w:val="0"/>
        <w:jc w:val="left"/>
        <w:rPr>
          <w:rFonts w:ascii="Cachet Book" w:hAnsi="Cachet Book"/>
          <w:b/>
          <w:sz w:val="20"/>
          <w:szCs w:val="20"/>
        </w:rPr>
      </w:pPr>
      <w:r w:rsidRPr="004A4435">
        <w:rPr>
          <w:rFonts w:ascii="Cachet Book" w:hAnsi="Cachet Book"/>
          <w:b/>
          <w:sz w:val="20"/>
          <w:szCs w:val="20"/>
        </w:rPr>
        <w:t>Please Park</w:t>
      </w:r>
      <w:r w:rsidRPr="004A4435" w:rsidR="006E0F91">
        <w:rPr>
          <w:rFonts w:ascii="Cachet Book" w:hAnsi="Cachet Book"/>
          <w:b/>
          <w:sz w:val="20"/>
          <w:szCs w:val="20"/>
        </w:rPr>
        <w:t xml:space="preserve"> your car in the school parking lot and proceed to the front door of the school</w:t>
      </w:r>
      <w:proofErr w:type="gramStart"/>
      <w:r w:rsidRPr="004A4435" w:rsidR="006E0F91">
        <w:rPr>
          <w:rFonts w:ascii="Cachet Book" w:hAnsi="Cachet Book"/>
          <w:b/>
          <w:sz w:val="20"/>
          <w:szCs w:val="20"/>
        </w:rPr>
        <w:t xml:space="preserve">.  </w:t>
      </w:r>
      <w:proofErr w:type="gramEnd"/>
      <w:r w:rsidRPr="004A4435" w:rsidR="006E0F91">
        <w:rPr>
          <w:rFonts w:ascii="Cachet Book" w:hAnsi="Cachet Book"/>
          <w:b/>
          <w:sz w:val="20"/>
          <w:szCs w:val="20"/>
        </w:rPr>
        <w:t>Call the Site Phone number and a staff member will assist you.</w:t>
      </w:r>
    </w:p>
    <w:p w:rsidRPr="004A4435" w:rsidR="006E0F91" w:rsidP="003B3A10" w:rsidRDefault="006E0F91" w14:paraId="3E0059E4" w14:textId="77777777">
      <w:pPr>
        <w:widowControl w:val="0"/>
        <w:jc w:val="left"/>
        <w:rPr>
          <w:rFonts w:ascii="Cachet Book" w:hAnsi="Cachet Book"/>
          <w:b/>
          <w:sz w:val="20"/>
          <w:szCs w:val="20"/>
        </w:rPr>
      </w:pPr>
    </w:p>
    <w:p w:rsidRPr="004A4435" w:rsidR="006E0F91" w:rsidP="003B3A10" w:rsidRDefault="006E0F91" w14:paraId="4BB6F356" w14:textId="191BC7E5">
      <w:pPr>
        <w:widowControl w:val="0"/>
        <w:jc w:val="left"/>
        <w:rPr>
          <w:rFonts w:ascii="Cachet Book" w:hAnsi="Cachet Book"/>
          <w:b/>
          <w:sz w:val="20"/>
          <w:szCs w:val="20"/>
        </w:rPr>
      </w:pPr>
      <w:r w:rsidRPr="004A4435">
        <w:rPr>
          <w:rFonts w:ascii="Cachet Book" w:hAnsi="Cachet Book"/>
          <w:b/>
          <w:sz w:val="20"/>
          <w:szCs w:val="20"/>
        </w:rPr>
        <w:t>Wilbur</w:t>
      </w:r>
    </w:p>
    <w:p w:rsidRPr="004A4435" w:rsidR="006E0F91" w:rsidP="003B3A10" w:rsidRDefault="006E0F91" w14:paraId="29C92B0F" w14:textId="275A3C05">
      <w:pPr>
        <w:widowControl w:val="0"/>
        <w:jc w:val="left"/>
        <w:rPr>
          <w:rFonts w:ascii="Cachet Book" w:hAnsi="Cachet Book"/>
          <w:b/>
          <w:sz w:val="20"/>
          <w:szCs w:val="20"/>
        </w:rPr>
      </w:pPr>
      <w:r w:rsidRPr="004A4435">
        <w:rPr>
          <w:rFonts w:ascii="Cachet Book" w:hAnsi="Cachet Book"/>
          <w:b/>
          <w:sz w:val="20"/>
          <w:szCs w:val="20"/>
        </w:rPr>
        <w:t xml:space="preserve">Please </w:t>
      </w:r>
      <w:r w:rsidRPr="004A4435" w:rsidR="00F60553">
        <w:rPr>
          <w:rFonts w:ascii="Cachet Book" w:hAnsi="Cachet Book"/>
          <w:b/>
          <w:sz w:val="20"/>
          <w:szCs w:val="20"/>
        </w:rPr>
        <w:t xml:space="preserve">drive </w:t>
      </w:r>
      <w:r w:rsidRPr="004A4435">
        <w:rPr>
          <w:rFonts w:ascii="Cachet Book" w:hAnsi="Cachet Book"/>
          <w:b/>
          <w:sz w:val="20"/>
          <w:szCs w:val="20"/>
        </w:rPr>
        <w:t>around to the back of the school and proceed to the door to the right of the dumpsters</w:t>
      </w:r>
      <w:proofErr w:type="gramStart"/>
      <w:r w:rsidRPr="004A4435">
        <w:rPr>
          <w:rFonts w:ascii="Cachet Book" w:hAnsi="Cachet Book"/>
          <w:b/>
          <w:sz w:val="20"/>
          <w:szCs w:val="20"/>
        </w:rPr>
        <w:t xml:space="preserve">.  </w:t>
      </w:r>
      <w:proofErr w:type="gramEnd"/>
      <w:r w:rsidRPr="004A4435">
        <w:rPr>
          <w:rFonts w:ascii="Cachet Book" w:hAnsi="Cachet Book"/>
          <w:b/>
          <w:sz w:val="20"/>
          <w:szCs w:val="20"/>
        </w:rPr>
        <w:t>Call the Site Phone number and a staff member will assist you.</w:t>
      </w:r>
    </w:p>
    <w:p w:rsidRPr="004A4435" w:rsidR="006E0F91" w:rsidP="003B3A10" w:rsidRDefault="006E0F91" w14:paraId="2B6BCC0D" w14:textId="77777777">
      <w:pPr>
        <w:widowControl w:val="0"/>
        <w:jc w:val="left"/>
        <w:rPr>
          <w:rFonts w:ascii="Cachet Book" w:hAnsi="Cachet Book"/>
          <w:b/>
          <w:sz w:val="20"/>
          <w:szCs w:val="20"/>
        </w:rPr>
      </w:pPr>
    </w:p>
    <w:p w:rsidRPr="004A4435" w:rsidR="00F60553" w:rsidP="003B3A10" w:rsidRDefault="00F60553" w14:paraId="0F061E31" w14:textId="756D2494">
      <w:pPr>
        <w:widowControl w:val="0"/>
        <w:jc w:val="left"/>
        <w:rPr>
          <w:rFonts w:ascii="Cachet Book" w:hAnsi="Cachet Book"/>
          <w:b/>
          <w:sz w:val="20"/>
          <w:szCs w:val="20"/>
        </w:rPr>
      </w:pPr>
      <w:r w:rsidRPr="004A4435">
        <w:rPr>
          <w:rFonts w:ascii="Cachet Book" w:hAnsi="Cachet Book"/>
          <w:b/>
          <w:sz w:val="20"/>
          <w:szCs w:val="20"/>
        </w:rPr>
        <w:t>Wilmington Manor</w:t>
      </w:r>
    </w:p>
    <w:p w:rsidRPr="004A4435" w:rsidR="00F60553" w:rsidP="569A4248" w:rsidRDefault="00F60553" w14:paraId="4F74354B" w14:textId="75F30548">
      <w:pPr>
        <w:widowControl w:val="0"/>
        <w:jc w:val="left"/>
        <w:rPr>
          <w:rFonts w:ascii="Cachet Book" w:hAnsi="Cachet Book"/>
          <w:b w:val="1"/>
          <w:bCs w:val="1"/>
          <w:sz w:val="20"/>
          <w:szCs w:val="20"/>
        </w:rPr>
      </w:pPr>
      <w:r w:rsidRPr="569A4248" w:rsidR="547D77D4">
        <w:rPr>
          <w:rFonts w:ascii="Cachet Book" w:hAnsi="Cachet Book"/>
          <w:b w:val="1"/>
          <w:bCs w:val="1"/>
          <w:sz w:val="20"/>
          <w:szCs w:val="20"/>
        </w:rPr>
        <w:t>Please Park</w:t>
      </w:r>
      <w:r w:rsidRPr="569A4248" w:rsidR="00F60553">
        <w:rPr>
          <w:rFonts w:ascii="Cachet Book" w:hAnsi="Cachet Book"/>
          <w:b w:val="1"/>
          <w:bCs w:val="1"/>
          <w:sz w:val="20"/>
          <w:szCs w:val="20"/>
        </w:rPr>
        <w:t xml:space="preserve"> your car in the parking lot and </w:t>
      </w:r>
      <w:r w:rsidRPr="569A4248" w:rsidR="00F60553">
        <w:rPr>
          <w:rFonts w:ascii="Cachet Book" w:hAnsi="Cachet Book"/>
          <w:b w:val="1"/>
          <w:bCs w:val="1"/>
          <w:sz w:val="20"/>
          <w:szCs w:val="20"/>
        </w:rPr>
        <w:t>proceed</w:t>
      </w:r>
      <w:r w:rsidRPr="569A4248" w:rsidR="00F60553">
        <w:rPr>
          <w:rFonts w:ascii="Cachet Book" w:hAnsi="Cachet Book"/>
          <w:b w:val="1"/>
          <w:bCs w:val="1"/>
          <w:sz w:val="20"/>
          <w:szCs w:val="20"/>
        </w:rPr>
        <w:t xml:space="preserve"> to the door to the left of the main entrance. (This is the cafeteria </w:t>
      </w:r>
      <w:r w:rsidRPr="569A4248" w:rsidR="2039ABDF">
        <w:rPr>
          <w:rFonts w:ascii="Cachet Book" w:hAnsi="Cachet Book"/>
          <w:b w:val="1"/>
          <w:bCs w:val="1"/>
          <w:sz w:val="20"/>
          <w:szCs w:val="20"/>
        </w:rPr>
        <w:t>entrance) Please</w:t>
      </w:r>
      <w:r w:rsidRPr="569A4248" w:rsidR="00F60553">
        <w:rPr>
          <w:rFonts w:ascii="Cachet Book" w:hAnsi="Cachet Book"/>
          <w:b w:val="1"/>
          <w:bCs w:val="1"/>
          <w:sz w:val="20"/>
          <w:szCs w:val="20"/>
        </w:rPr>
        <w:t xml:space="preserve"> knock on the door and a staff member will </w:t>
      </w:r>
      <w:r w:rsidRPr="569A4248" w:rsidR="00F60553">
        <w:rPr>
          <w:rFonts w:ascii="Cachet Book" w:hAnsi="Cachet Book"/>
          <w:b w:val="1"/>
          <w:bCs w:val="1"/>
          <w:sz w:val="20"/>
          <w:szCs w:val="20"/>
        </w:rPr>
        <w:t>assist</w:t>
      </w:r>
      <w:r w:rsidRPr="569A4248" w:rsidR="00F60553">
        <w:rPr>
          <w:rFonts w:ascii="Cachet Book" w:hAnsi="Cachet Book"/>
          <w:b w:val="1"/>
          <w:bCs w:val="1"/>
          <w:sz w:val="20"/>
          <w:szCs w:val="20"/>
        </w:rPr>
        <w:t xml:space="preserve"> you.</w:t>
      </w:r>
    </w:p>
    <w:p w:rsidRPr="004A4435" w:rsidR="00F60553" w:rsidP="003B3A10" w:rsidRDefault="00F60553" w14:paraId="429E3EE2" w14:textId="77777777">
      <w:pPr>
        <w:widowControl w:val="0"/>
        <w:jc w:val="left"/>
        <w:rPr>
          <w:rFonts w:ascii="Cachet Book" w:hAnsi="Cachet Book"/>
          <w:b/>
          <w:sz w:val="20"/>
          <w:szCs w:val="20"/>
        </w:rPr>
      </w:pPr>
    </w:p>
    <w:p w:rsidRPr="004A4435" w:rsidR="00F60553" w:rsidP="003B3A10" w:rsidRDefault="00F60553" w14:paraId="4EE21204" w14:textId="2F5BF4A6">
      <w:pPr>
        <w:widowControl w:val="0"/>
        <w:jc w:val="left"/>
        <w:rPr>
          <w:rFonts w:ascii="Cachet Book" w:hAnsi="Cachet Book"/>
          <w:b/>
          <w:sz w:val="20"/>
          <w:szCs w:val="20"/>
        </w:rPr>
      </w:pPr>
      <w:r w:rsidRPr="004A4435">
        <w:rPr>
          <w:rFonts w:ascii="Cachet Book" w:hAnsi="Cachet Book"/>
          <w:b/>
          <w:sz w:val="20"/>
          <w:szCs w:val="20"/>
        </w:rPr>
        <w:t>McVey &amp; Pleasantville</w:t>
      </w:r>
    </w:p>
    <w:p w:rsidRPr="004A4435" w:rsidR="00F60553" w:rsidP="003B3A10" w:rsidRDefault="00F60553" w14:paraId="2C7508C0" w14:textId="5FEDA49E">
      <w:pPr>
        <w:widowControl w:val="0"/>
        <w:jc w:val="left"/>
        <w:rPr>
          <w:rFonts w:ascii="Cachet Book" w:hAnsi="Cachet Book"/>
          <w:b/>
          <w:sz w:val="20"/>
          <w:szCs w:val="20"/>
        </w:rPr>
      </w:pPr>
      <w:r w:rsidRPr="004A4435">
        <w:rPr>
          <w:rFonts w:ascii="Cachet Book" w:hAnsi="Cachet Book"/>
          <w:b/>
          <w:sz w:val="20"/>
          <w:szCs w:val="20"/>
        </w:rPr>
        <w:t>Please drive around to the back of the school and park your car</w:t>
      </w:r>
      <w:proofErr w:type="gramStart"/>
      <w:r w:rsidRPr="004A4435">
        <w:rPr>
          <w:rFonts w:ascii="Cachet Book" w:hAnsi="Cachet Book"/>
          <w:b/>
          <w:sz w:val="20"/>
          <w:szCs w:val="20"/>
        </w:rPr>
        <w:t xml:space="preserve">.  </w:t>
      </w:r>
      <w:proofErr w:type="gramEnd"/>
      <w:r w:rsidRPr="004A4435">
        <w:rPr>
          <w:rFonts w:ascii="Cachet Book" w:hAnsi="Cachet Book"/>
          <w:b/>
          <w:sz w:val="20"/>
          <w:szCs w:val="20"/>
        </w:rPr>
        <w:t>Proceed to the cafeteria door and knock on the door</w:t>
      </w:r>
      <w:proofErr w:type="gramStart"/>
      <w:r w:rsidRPr="004A4435">
        <w:rPr>
          <w:rFonts w:ascii="Cachet Book" w:hAnsi="Cachet Book"/>
          <w:b/>
          <w:sz w:val="20"/>
          <w:szCs w:val="20"/>
        </w:rPr>
        <w:t xml:space="preserve">.  </w:t>
      </w:r>
      <w:proofErr w:type="gramEnd"/>
      <w:r w:rsidRPr="004A4435">
        <w:rPr>
          <w:rFonts w:ascii="Cachet Book" w:hAnsi="Cachet Book"/>
          <w:b/>
          <w:sz w:val="20"/>
          <w:szCs w:val="20"/>
        </w:rPr>
        <w:t>A staff member will assist you</w:t>
      </w:r>
      <w:proofErr w:type="gramStart"/>
      <w:r w:rsidRPr="004A4435">
        <w:rPr>
          <w:rFonts w:ascii="Cachet Book" w:hAnsi="Cachet Book"/>
          <w:b/>
          <w:sz w:val="20"/>
          <w:szCs w:val="20"/>
        </w:rPr>
        <w:t xml:space="preserve">.  </w:t>
      </w:r>
      <w:proofErr w:type="gramEnd"/>
    </w:p>
    <w:p w:rsidRPr="004A4435" w:rsidR="003B3A10" w:rsidP="00FE5875" w:rsidRDefault="003B3A10" w14:paraId="27508DC8" w14:textId="77777777">
      <w:pPr>
        <w:pStyle w:val="Heading2"/>
        <w:widowControl w:val="0"/>
        <w:spacing w:before="0" w:after="0" w:line="276" w:lineRule="auto"/>
        <w:rPr>
          <w:rFonts w:ascii="Cachet Book" w:hAnsi="Cachet Book"/>
          <w:i w:val="0"/>
          <w:sz w:val="20"/>
          <w:szCs w:val="20"/>
        </w:rPr>
      </w:pPr>
    </w:p>
    <w:p w:rsidRPr="004A4435" w:rsidR="00FE5875" w:rsidP="00FE5875" w:rsidRDefault="00FE5875" w14:paraId="15A9ACAD" w14:textId="77777777">
      <w:pPr>
        <w:pStyle w:val="Heading2"/>
        <w:widowControl w:val="0"/>
        <w:spacing w:before="0" w:after="0" w:line="276" w:lineRule="auto"/>
        <w:rPr>
          <w:rFonts w:ascii="Cachet Book" w:hAnsi="Cachet Book"/>
          <w:i w:val="0"/>
          <w:sz w:val="20"/>
          <w:szCs w:val="20"/>
        </w:rPr>
      </w:pPr>
      <w:r w:rsidRPr="004A4435">
        <w:rPr>
          <w:rFonts w:ascii="Cachet Book" w:hAnsi="Cachet Book"/>
          <w:i w:val="0"/>
          <w:sz w:val="20"/>
          <w:szCs w:val="20"/>
        </w:rPr>
        <w:t>Drop Off Times</w:t>
      </w:r>
    </w:p>
    <w:p w:rsidRPr="004A4435" w:rsidR="00FE5875" w:rsidP="00FE5875" w:rsidRDefault="00FE5875" w14:paraId="295229D0" w14:textId="0D86D9A9">
      <w:pPr>
        <w:pStyle w:val="BodyText"/>
        <w:spacing w:after="0" w:line="276" w:lineRule="auto"/>
        <w:rPr>
          <w:rFonts w:ascii="Cachet Book" w:hAnsi="Cachet Book" w:eastAsia="Calibri"/>
          <w:color w:val="auto"/>
          <w:kern w:val="0"/>
        </w:rPr>
      </w:pPr>
      <w:r w:rsidRPr="004A4435" w:rsidR="00FE5875">
        <w:rPr>
          <w:rFonts w:ascii="Cachet Book" w:hAnsi="Cachet Book" w:eastAsia="Calibri"/>
          <w:color w:val="auto"/>
          <w:kern w:val="0"/>
        </w:rPr>
        <w:t xml:space="preserve">Please remember to </w:t>
      </w:r>
      <w:r w:rsidRPr="004A4435" w:rsidR="00FE5875">
        <w:rPr>
          <w:rFonts w:ascii="Cachet Book" w:hAnsi="Cachet Book" w:eastAsia="Calibri"/>
          <w:color w:val="auto"/>
          <w:kern w:val="0"/>
        </w:rPr>
        <w:t>accompany</w:t>
      </w:r>
      <w:r w:rsidRPr="004A4435" w:rsidR="00FE5875">
        <w:rPr>
          <w:rFonts w:ascii="Cachet Book" w:hAnsi="Cachet Book" w:eastAsia="Calibri"/>
          <w:color w:val="auto"/>
          <w:kern w:val="0"/>
        </w:rPr>
        <w:t xml:space="preserve"> your child into our center and sign them into the program</w:t>
      </w:r>
      <w:r w:rsidRPr="004A4435" w:rsidR="00FE5875">
        <w:rPr>
          <w:rFonts w:ascii="Cachet Book" w:hAnsi="Cachet Book" w:eastAsia="Calibri"/>
          <w:color w:val="auto"/>
          <w:kern w:val="0"/>
        </w:rPr>
        <w:t xml:space="preserve">.  </w:t>
      </w:r>
      <w:r w:rsidRPr="569A4248" w:rsidR="00FE5875">
        <w:rPr>
          <w:rFonts w:ascii="Cachet Book" w:hAnsi="Cachet Book"/>
          <w:b w:val="1"/>
          <w:bCs w:val="1"/>
          <w:i w:val="1"/>
          <w:iCs w:val="1"/>
        </w:rPr>
        <w:t xml:space="preserve">Parents are requested to </w:t>
      </w:r>
      <w:r w:rsidRPr="569A4248" w:rsidR="00921EE3">
        <w:rPr>
          <w:rFonts w:ascii="Cachet Book" w:hAnsi="Cachet Book"/>
          <w:b w:val="1"/>
          <w:bCs w:val="1"/>
          <w:i w:val="1"/>
          <w:iCs w:val="1"/>
        </w:rPr>
        <w:t>send a ProCare message to the</w:t>
      </w:r>
      <w:r w:rsidRPr="569A4248" w:rsidR="00FE5875">
        <w:rPr>
          <w:rFonts w:ascii="Cachet Book" w:hAnsi="Cachet Book"/>
          <w:b w:val="1"/>
          <w:bCs w:val="1"/>
          <w:i w:val="1"/>
          <w:iCs w:val="1"/>
        </w:rPr>
        <w:t xml:space="preserve"> YMCA by 7:30 am whenever a child will not be attending on a scheduled day</w:t>
      </w:r>
      <w:r w:rsidRPr="569A4248" w:rsidR="00FE5875">
        <w:rPr>
          <w:rFonts w:ascii="Cachet Book" w:hAnsi="Cachet Book"/>
          <w:b w:val="1"/>
          <w:bCs w:val="1"/>
          <w:i w:val="1"/>
          <w:iCs w:val="1"/>
        </w:rPr>
        <w:t xml:space="preserve">.  </w:t>
      </w:r>
      <w:r w:rsidRPr="569A4248" w:rsidR="00FE5875">
        <w:rPr>
          <w:rFonts w:ascii="Cachet Book" w:hAnsi="Cachet Book"/>
          <w:b w:val="1"/>
          <w:bCs w:val="1"/>
          <w:i w:val="1"/>
          <w:iCs w:val="1"/>
        </w:rPr>
        <w:t xml:space="preserve">We appreciate your </w:t>
      </w:r>
      <w:r w:rsidRPr="569A4248" w:rsidR="00FE5875">
        <w:rPr>
          <w:rFonts w:ascii="Cachet Book" w:hAnsi="Cachet Book"/>
          <w:b w:val="1"/>
          <w:bCs w:val="1"/>
          <w:i w:val="1"/>
          <w:iCs w:val="1"/>
        </w:rPr>
        <w:t>assistance</w:t>
      </w:r>
      <w:r w:rsidRPr="569A4248" w:rsidR="00FE5875">
        <w:rPr>
          <w:rFonts w:ascii="Cachet Book" w:hAnsi="Cachet Book"/>
          <w:b w:val="1"/>
          <w:bCs w:val="1"/>
          <w:i w:val="1"/>
          <w:iCs w:val="1"/>
        </w:rPr>
        <w:t xml:space="preserve"> with this as this ensures a smooth afternoon pick</w:t>
      </w:r>
      <w:r w:rsidRPr="569A4248" w:rsidR="00667DB4">
        <w:rPr>
          <w:rFonts w:ascii="Cachet Book" w:hAnsi="Cachet Book"/>
          <w:b w:val="1"/>
          <w:bCs w:val="1"/>
          <w:i w:val="1"/>
          <w:iCs w:val="1"/>
        </w:rPr>
        <w:t>-</w:t>
      </w:r>
      <w:r w:rsidRPr="569A4248" w:rsidR="00FE5875">
        <w:rPr>
          <w:rFonts w:ascii="Cachet Book" w:hAnsi="Cachet Book"/>
          <w:b w:val="1"/>
          <w:bCs w:val="1"/>
          <w:i w:val="1"/>
          <w:iCs w:val="1"/>
        </w:rPr>
        <w:t>up at the schools if we know in advance that your child is not a</w:t>
      </w:r>
      <w:r w:rsidRPr="569A4248" w:rsidR="00F60553">
        <w:rPr>
          <w:rFonts w:ascii="Cachet Book" w:hAnsi="Cachet Book"/>
          <w:b w:val="1"/>
          <w:bCs w:val="1"/>
          <w:i w:val="1"/>
          <w:iCs w:val="1"/>
        </w:rPr>
        <w:t>t</w:t>
      </w:r>
      <w:r w:rsidRPr="569A4248" w:rsidR="00FE5875">
        <w:rPr>
          <w:rFonts w:ascii="Cachet Book" w:hAnsi="Cachet Book"/>
          <w:b w:val="1"/>
          <w:bCs w:val="1"/>
          <w:i w:val="1"/>
          <w:iCs w:val="1"/>
        </w:rPr>
        <w:t xml:space="preserve"> </w:t>
      </w:r>
      <w:r w:rsidRPr="569A4248" w:rsidR="00921EE3">
        <w:rPr>
          <w:rFonts w:ascii="Cachet Book" w:hAnsi="Cachet Book"/>
          <w:b w:val="1"/>
          <w:bCs w:val="1"/>
          <w:i w:val="1"/>
          <w:iCs w:val="1"/>
        </w:rPr>
        <w:t>school or</w:t>
      </w:r>
      <w:r w:rsidRPr="569A4248" w:rsidR="00FE5875">
        <w:rPr>
          <w:rFonts w:ascii="Cachet Book" w:hAnsi="Cachet Book"/>
          <w:b w:val="1"/>
          <w:bCs w:val="1"/>
          <w:i w:val="1"/>
          <w:iCs w:val="1"/>
        </w:rPr>
        <w:t xml:space="preserve"> </w:t>
      </w:r>
      <w:r w:rsidRPr="569A4248" w:rsidR="18D57EF7">
        <w:rPr>
          <w:rFonts w:ascii="Cachet Book" w:hAnsi="Cachet Book"/>
          <w:b w:val="1"/>
          <w:bCs w:val="1"/>
          <w:i w:val="1"/>
          <w:iCs w:val="1"/>
        </w:rPr>
        <w:t>has had</w:t>
      </w:r>
      <w:r w:rsidRPr="569A4248" w:rsidR="00FE5875">
        <w:rPr>
          <w:rFonts w:ascii="Cachet Book" w:hAnsi="Cachet Book"/>
          <w:b w:val="1"/>
          <w:bCs w:val="1"/>
          <w:i w:val="1"/>
          <w:iCs w:val="1"/>
        </w:rPr>
        <w:t xml:space="preserve"> an early dismissal</w:t>
      </w:r>
      <w:r w:rsidRPr="569A4248" w:rsidR="00FE5875">
        <w:rPr>
          <w:rFonts w:ascii="Cachet Book" w:hAnsi="Cachet Book"/>
          <w:b w:val="1"/>
          <w:bCs w:val="1"/>
          <w:i w:val="1"/>
          <w:iCs w:val="1"/>
        </w:rPr>
        <w:t xml:space="preserve">. </w:t>
      </w:r>
      <w:r w:rsidRPr="004A4435" w:rsidR="00FE5875">
        <w:rPr>
          <w:rFonts w:ascii="Cachet Book" w:hAnsi="Cachet Book" w:eastAsia="Calibri"/>
          <w:color w:val="auto"/>
          <w:kern w:val="0"/>
        </w:rPr>
        <w:t xml:space="preserve"> </w:t>
      </w:r>
    </w:p>
    <w:p w:rsidRPr="004A4435" w:rsidR="00866521" w:rsidP="00FE5875" w:rsidRDefault="00866521" w14:paraId="2B071B77" w14:textId="77777777">
      <w:pPr>
        <w:pStyle w:val="BodyText"/>
        <w:spacing w:after="0" w:line="276" w:lineRule="auto"/>
        <w:rPr>
          <w:rFonts w:ascii="Cachet Book" w:hAnsi="Cachet Book" w:eastAsia="Calibri"/>
          <w:color w:val="auto"/>
          <w:kern w:val="0"/>
        </w:rPr>
      </w:pPr>
    </w:p>
    <w:p w:rsidRPr="004A4435" w:rsidR="003B3A10" w:rsidP="569A4248" w:rsidRDefault="003B3A10" w14:paraId="6FE9671E" w14:textId="46A87252">
      <w:pPr>
        <w:pStyle w:val="Heading2"/>
        <w:widowControl w:val="0"/>
        <w:spacing w:before="0" w:after="200" w:line="276" w:lineRule="auto"/>
        <w:jc w:val="left"/>
        <w:rPr>
          <w:rFonts w:ascii="Cachet Book" w:hAnsi="Cachet Book"/>
          <w:i w:val="0"/>
          <w:iCs w:val="0"/>
          <w:sz w:val="20"/>
          <w:szCs w:val="20"/>
        </w:rPr>
      </w:pPr>
      <w:r w:rsidRPr="569A4248" w:rsidR="003B3A10">
        <w:rPr>
          <w:rFonts w:ascii="Cachet Book" w:hAnsi="Cachet Book"/>
          <w:i w:val="0"/>
          <w:iCs w:val="0"/>
          <w:sz w:val="20"/>
          <w:szCs w:val="20"/>
        </w:rPr>
        <w:t>Pick</w:t>
      </w:r>
      <w:r w:rsidRPr="569A4248" w:rsidR="00921EE3">
        <w:rPr>
          <w:rFonts w:ascii="Cachet Book" w:hAnsi="Cachet Book"/>
          <w:i w:val="0"/>
          <w:iCs w:val="0"/>
          <w:sz w:val="20"/>
          <w:szCs w:val="20"/>
        </w:rPr>
        <w:t>-</w:t>
      </w:r>
      <w:r w:rsidRPr="569A4248" w:rsidR="003B3A10">
        <w:rPr>
          <w:rFonts w:ascii="Cachet Book" w:hAnsi="Cachet Book"/>
          <w:i w:val="0"/>
          <w:iCs w:val="0"/>
          <w:sz w:val="20"/>
          <w:szCs w:val="20"/>
        </w:rPr>
        <w:t>Up Times</w:t>
      </w:r>
    </w:p>
    <w:p w:rsidRPr="004A4435" w:rsidR="003B3A10" w:rsidP="003B3A10" w:rsidRDefault="003B3A10" w14:paraId="6825D2CC" w14:textId="49C729BE">
      <w:pPr>
        <w:widowControl w:val="0"/>
        <w:jc w:val="left"/>
        <w:rPr>
          <w:rFonts w:ascii="Cachet Book" w:hAnsi="Cachet Book"/>
          <w:sz w:val="20"/>
          <w:szCs w:val="20"/>
        </w:rPr>
      </w:pPr>
      <w:r w:rsidRPr="004A4435">
        <w:rPr>
          <w:rFonts w:ascii="Cachet Book" w:hAnsi="Cachet Book"/>
          <w:sz w:val="20"/>
          <w:szCs w:val="20"/>
        </w:rPr>
        <w:t>Our scheduled pick</w:t>
      </w:r>
      <w:r w:rsidRPr="004A4435" w:rsidR="00921EE3">
        <w:rPr>
          <w:rFonts w:ascii="Cachet Book" w:hAnsi="Cachet Book"/>
          <w:sz w:val="20"/>
          <w:szCs w:val="20"/>
        </w:rPr>
        <w:t>-</w:t>
      </w:r>
      <w:r w:rsidRPr="004A4435">
        <w:rPr>
          <w:rFonts w:ascii="Cachet Book" w:hAnsi="Cachet Book"/>
          <w:sz w:val="20"/>
          <w:szCs w:val="20"/>
        </w:rPr>
        <w:t xml:space="preserve">up time is 4:00 – </w:t>
      </w:r>
      <w:r w:rsidRPr="004A4435" w:rsidR="00F60553">
        <w:rPr>
          <w:rFonts w:ascii="Cachet Book" w:hAnsi="Cachet Book"/>
          <w:sz w:val="20"/>
          <w:szCs w:val="20"/>
        </w:rPr>
        <w:t>6</w:t>
      </w:r>
      <w:r w:rsidRPr="004A4435">
        <w:rPr>
          <w:rFonts w:ascii="Cachet Book" w:hAnsi="Cachet Book"/>
          <w:sz w:val="20"/>
          <w:szCs w:val="20"/>
        </w:rPr>
        <w:t xml:space="preserve">:00 PM. You must </w:t>
      </w:r>
      <w:r w:rsidRPr="004A4435" w:rsidR="00F60553">
        <w:rPr>
          <w:rFonts w:ascii="Cachet Book" w:hAnsi="Cachet Book"/>
          <w:sz w:val="20"/>
          <w:szCs w:val="20"/>
        </w:rPr>
        <w:t xml:space="preserve">sign your child out when picking up each day. </w:t>
      </w:r>
    </w:p>
    <w:p w:rsidRPr="004A4435" w:rsidR="00FE5875" w:rsidP="00FE5875" w:rsidRDefault="00FE5875" w14:paraId="501AD68B" w14:textId="77777777">
      <w:pPr>
        <w:pStyle w:val="Heading2"/>
        <w:widowControl w:val="0"/>
        <w:spacing w:before="0" w:after="0" w:line="276" w:lineRule="auto"/>
        <w:rPr>
          <w:rFonts w:ascii="Cachet Book" w:hAnsi="Cachet Book"/>
          <w:i w:val="0"/>
          <w:sz w:val="20"/>
          <w:szCs w:val="20"/>
        </w:rPr>
      </w:pPr>
    </w:p>
    <w:p w:rsidRPr="004A4435" w:rsidR="009E1B2C" w:rsidP="00E26585" w:rsidRDefault="009E1B2C" w14:paraId="0176010A" w14:textId="7FF68218">
      <w:pPr>
        <w:pStyle w:val="ListParagraph"/>
        <w:widowControl w:val="0"/>
        <w:ind w:left="0"/>
        <w:jc w:val="left"/>
        <w:rPr>
          <w:rFonts w:ascii="Cachet Book" w:hAnsi="Cachet Book"/>
          <w:b/>
          <w:sz w:val="20"/>
          <w:szCs w:val="20"/>
        </w:rPr>
      </w:pPr>
      <w:r w:rsidRPr="004A4435">
        <w:rPr>
          <w:rFonts w:ascii="Cachet Book" w:hAnsi="Cachet Book"/>
          <w:b/>
          <w:bCs/>
          <w:sz w:val="40"/>
          <w:szCs w:val="40"/>
        </w:rPr>
        <w:t>Parent Communication</w:t>
      </w:r>
    </w:p>
    <w:p w:rsidRPr="004A4435" w:rsidR="00FE5875" w:rsidP="005A2AB3" w:rsidRDefault="00FE5875" w14:paraId="0659DF8C" w14:textId="31811E0A">
      <w:pPr>
        <w:numPr>
          <w:ilvl w:val="12"/>
          <w:numId w:val="0"/>
        </w:numPr>
        <w:tabs>
          <w:tab w:val="left" w:pos="0"/>
          <w:tab w:val="left" w:pos="1440"/>
        </w:tabs>
        <w:jc w:val="left"/>
        <w:rPr>
          <w:rFonts w:ascii="Cachet Book" w:hAnsi="Cachet Book"/>
          <w:b/>
          <w:bCs/>
          <w:sz w:val="20"/>
          <w:szCs w:val="20"/>
        </w:rPr>
      </w:pPr>
      <w:r w:rsidRPr="004A4435">
        <w:rPr>
          <w:rFonts w:ascii="Cachet Book" w:hAnsi="Cachet Book"/>
          <w:b/>
          <w:bCs/>
          <w:kern w:val="28"/>
          <w:sz w:val="20"/>
          <w:szCs w:val="20"/>
        </w:rPr>
        <w:t>Information Board</w:t>
      </w:r>
    </w:p>
    <w:p w:rsidRPr="004A4435" w:rsidR="00FE5875" w:rsidP="00FE5875" w:rsidRDefault="00FE5875" w14:paraId="40E1AE7D" w14:textId="26C42B18">
      <w:pPr>
        <w:numPr>
          <w:ilvl w:val="12"/>
          <w:numId w:val="0"/>
        </w:numPr>
        <w:jc w:val="left"/>
        <w:rPr>
          <w:rFonts w:ascii="Cachet Book" w:hAnsi="Cachet Book"/>
          <w:sz w:val="20"/>
          <w:szCs w:val="20"/>
        </w:rPr>
      </w:pPr>
      <w:r w:rsidRPr="004A4435">
        <w:rPr>
          <w:rFonts w:ascii="Cachet Book" w:hAnsi="Cachet Book"/>
          <w:sz w:val="20"/>
          <w:szCs w:val="20"/>
        </w:rPr>
        <w:t xml:space="preserve">The </w:t>
      </w:r>
      <w:r w:rsidRPr="004A4435" w:rsidR="0017521D">
        <w:rPr>
          <w:rFonts w:ascii="Cachet Book" w:hAnsi="Cachet Book"/>
          <w:sz w:val="20"/>
          <w:szCs w:val="20"/>
        </w:rPr>
        <w:t xml:space="preserve">Before &amp; After </w:t>
      </w:r>
      <w:r w:rsidRPr="004A4435" w:rsidR="00536289">
        <w:rPr>
          <w:rFonts w:ascii="Cachet Book" w:hAnsi="Cachet Book"/>
          <w:sz w:val="20"/>
          <w:szCs w:val="20"/>
        </w:rPr>
        <w:t>School Enrichment</w:t>
      </w:r>
      <w:r w:rsidRPr="004A4435">
        <w:rPr>
          <w:rFonts w:ascii="Cachet Book" w:hAnsi="Cachet Book"/>
          <w:sz w:val="20"/>
          <w:szCs w:val="20"/>
        </w:rPr>
        <w:t xml:space="preserve"> information board </w:t>
      </w:r>
      <w:proofErr w:type="gramStart"/>
      <w:r w:rsidRPr="004A4435" w:rsidR="001663E3">
        <w:rPr>
          <w:rFonts w:ascii="Cachet Book" w:hAnsi="Cachet Book"/>
          <w:sz w:val="20"/>
          <w:szCs w:val="20"/>
        </w:rPr>
        <w:t xml:space="preserve">is </w:t>
      </w:r>
      <w:r w:rsidRPr="004A4435" w:rsidR="00F60553">
        <w:rPr>
          <w:rFonts w:ascii="Cachet Book" w:hAnsi="Cachet Book"/>
          <w:sz w:val="20"/>
          <w:szCs w:val="20"/>
        </w:rPr>
        <w:t>displayed</w:t>
      </w:r>
      <w:proofErr w:type="gramEnd"/>
      <w:r w:rsidRPr="004A4435" w:rsidR="00F60553">
        <w:rPr>
          <w:rFonts w:ascii="Cachet Book" w:hAnsi="Cachet Book"/>
          <w:sz w:val="20"/>
          <w:szCs w:val="20"/>
        </w:rPr>
        <w:t xml:space="preserve"> at your child’s BASE site</w:t>
      </w:r>
      <w:r w:rsidRPr="004A4435">
        <w:rPr>
          <w:rFonts w:ascii="Cachet Book" w:hAnsi="Cachet Book"/>
          <w:sz w:val="20"/>
          <w:szCs w:val="20"/>
        </w:rPr>
        <w:t xml:space="preserve">. </w:t>
      </w:r>
    </w:p>
    <w:p w:rsidRPr="004A4435" w:rsidR="00FE5875" w:rsidP="00FE5875" w:rsidRDefault="00FE5875" w14:paraId="2CEFC6D4" w14:textId="77777777">
      <w:pPr>
        <w:jc w:val="left"/>
        <w:rPr>
          <w:rFonts w:ascii="Cachet Book" w:hAnsi="Cachet Book"/>
          <w:sz w:val="20"/>
          <w:szCs w:val="20"/>
        </w:rPr>
      </w:pPr>
    </w:p>
    <w:p w:rsidRPr="004A4435" w:rsidR="00FE5875" w:rsidP="00FE5875" w:rsidRDefault="00FE5875" w14:paraId="05AB8F8E" w14:textId="77777777">
      <w:pPr>
        <w:numPr>
          <w:ilvl w:val="12"/>
          <w:numId w:val="0"/>
        </w:numPr>
        <w:tabs>
          <w:tab w:val="left" w:pos="0"/>
        </w:tabs>
        <w:jc w:val="left"/>
        <w:rPr>
          <w:rFonts w:ascii="Cachet Book" w:hAnsi="Cachet Book"/>
          <w:b/>
          <w:bCs/>
          <w:kern w:val="28"/>
          <w:sz w:val="20"/>
          <w:szCs w:val="20"/>
        </w:rPr>
      </w:pPr>
      <w:r w:rsidRPr="004A4435">
        <w:rPr>
          <w:rFonts w:ascii="Cachet Book" w:hAnsi="Cachet Book"/>
          <w:b/>
          <w:bCs/>
          <w:kern w:val="28"/>
          <w:sz w:val="20"/>
          <w:szCs w:val="20"/>
        </w:rPr>
        <w:t>Weekly Update</w:t>
      </w:r>
    </w:p>
    <w:p w:rsidRPr="003629C5" w:rsidR="00FE5875" w:rsidP="569A4248" w:rsidRDefault="00FE5875" w14:paraId="21AEFA94" w14:textId="5163D929">
      <w:pPr>
        <w:tabs>
          <w:tab w:val="left" w:leader="none" w:pos="1440"/>
        </w:tabs>
        <w:jc w:val="left"/>
        <w:rPr>
          <w:rFonts w:ascii="Cachet Book" w:hAnsi="Cachet Book"/>
          <w:sz w:val="20"/>
          <w:szCs w:val="20"/>
        </w:rPr>
      </w:pPr>
      <w:r w:rsidRPr="569A4248" w:rsidR="00FE5875">
        <w:rPr>
          <w:rFonts w:ascii="Cachet Book" w:hAnsi="Cachet Book"/>
          <w:sz w:val="20"/>
          <w:szCs w:val="20"/>
        </w:rPr>
        <w:t xml:space="preserve">Weekly newsletters </w:t>
      </w:r>
      <w:r w:rsidRPr="569A4248" w:rsidR="00FE5875">
        <w:rPr>
          <w:rFonts w:ascii="Cachet Book" w:hAnsi="Cachet Book"/>
          <w:sz w:val="20"/>
          <w:szCs w:val="20"/>
        </w:rPr>
        <w:t>are sent</w:t>
      </w:r>
      <w:r w:rsidRPr="569A4248" w:rsidR="00FE5875">
        <w:rPr>
          <w:rFonts w:ascii="Cachet Book" w:hAnsi="Cachet Book"/>
          <w:sz w:val="20"/>
          <w:szCs w:val="20"/>
        </w:rPr>
        <w:t xml:space="preserve"> through our ProCare application to keep parents current on information </w:t>
      </w:r>
      <w:r w:rsidRPr="569A4248" w:rsidR="00FE5875">
        <w:rPr>
          <w:rFonts w:ascii="Cachet Book" w:hAnsi="Cachet Book"/>
          <w:sz w:val="20"/>
          <w:szCs w:val="20"/>
        </w:rPr>
        <w:t>regarding</w:t>
      </w:r>
      <w:r w:rsidRPr="569A4248" w:rsidR="00FE5875">
        <w:rPr>
          <w:rFonts w:ascii="Cachet Book" w:hAnsi="Cachet Book"/>
          <w:sz w:val="20"/>
          <w:szCs w:val="20"/>
        </w:rPr>
        <w:t xml:space="preserve"> our </w:t>
      </w:r>
      <w:r w:rsidRPr="569A4248" w:rsidR="00C35AE2">
        <w:rPr>
          <w:rFonts w:ascii="Cachet Book" w:hAnsi="Cachet Book"/>
          <w:sz w:val="20"/>
          <w:szCs w:val="20"/>
        </w:rPr>
        <w:t>program. ￼</w:t>
      </w:r>
      <w:r w:rsidRPr="569A4248" w:rsidR="00FE5875">
        <w:rPr>
          <w:rFonts w:ascii="Cachet Book" w:hAnsi="Cachet Book"/>
          <w:sz w:val="20"/>
          <w:szCs w:val="20"/>
        </w:rPr>
        <w:t xml:space="preserve"> </w:t>
      </w:r>
    </w:p>
    <w:p w:rsidRPr="003629C5" w:rsidR="00FE5875" w:rsidP="00FE5875" w:rsidRDefault="00FE5875" w14:paraId="50CFB7E3" w14:textId="77777777">
      <w:pPr>
        <w:numPr>
          <w:ilvl w:val="12"/>
          <w:numId w:val="0"/>
        </w:numPr>
        <w:tabs>
          <w:tab w:val="left" w:pos="795"/>
        </w:tabs>
        <w:ind w:hanging="720"/>
        <w:jc w:val="left"/>
        <w:rPr>
          <w:rFonts w:ascii="Cachet Book" w:hAnsi="Cachet Book"/>
          <w:sz w:val="20"/>
          <w:szCs w:val="20"/>
        </w:rPr>
      </w:pPr>
      <w:r w:rsidRPr="003629C5">
        <w:rPr>
          <w:rFonts w:ascii="Cachet Book" w:hAnsi="Cachet Book"/>
          <w:sz w:val="20"/>
          <w:szCs w:val="20"/>
        </w:rPr>
        <w:tab/>
      </w:r>
      <w:r w:rsidRPr="003629C5">
        <w:rPr>
          <w:rFonts w:ascii="Cachet Book" w:hAnsi="Cachet Book"/>
          <w:sz w:val="20"/>
          <w:szCs w:val="20"/>
        </w:rPr>
        <w:tab/>
      </w:r>
    </w:p>
    <w:p w:rsidR="00416A8D" w:rsidP="00FE5875" w:rsidRDefault="00416A8D" w14:paraId="22346586" w14:textId="77777777">
      <w:pPr>
        <w:autoSpaceDE w:val="0"/>
        <w:autoSpaceDN w:val="0"/>
        <w:adjustRightInd w:val="0"/>
        <w:jc w:val="left"/>
        <w:rPr>
          <w:rFonts w:ascii="Cachet Bold" w:hAnsi="Cachet Bold"/>
          <w:sz w:val="72"/>
          <w:szCs w:val="72"/>
        </w:rPr>
      </w:pPr>
      <w:bookmarkStart w:name="_Toc4486839" w:id="2"/>
      <w:bookmarkStart w:name="_Toc102804482" w:id="3"/>
    </w:p>
    <w:bookmarkEnd w:id="2"/>
    <w:bookmarkEnd w:id="3"/>
    <w:p w:rsidR="004A3277" w:rsidRDefault="004A3277" w14:paraId="75985137" w14:textId="6F828040">
      <w:pPr>
        <w:spacing w:after="200"/>
        <w:jc w:val="left"/>
        <w:rPr>
          <w:rFonts w:ascii="Cachet Bold" w:hAnsi="Cachet Bold"/>
          <w:sz w:val="72"/>
          <w:szCs w:val="72"/>
        </w:rPr>
      </w:pPr>
    </w:p>
    <w:sectPr w:rsidR="004A3277" w:rsidSect="00FE5875">
      <w:footerReference w:type="default" r:id="rId14"/>
      <w:pgSz w:w="12240" w:h="15840" w:orient="portrait" w:code="1"/>
      <w:pgMar w:top="720" w:right="720" w:bottom="720" w:left="72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4BC3" w:rsidP="005D72DB" w:rsidRDefault="00454BC3" w14:paraId="2CFD7E4B" w14:textId="77777777">
      <w:pPr>
        <w:spacing w:line="240" w:lineRule="auto"/>
      </w:pPr>
      <w:r>
        <w:separator/>
      </w:r>
    </w:p>
  </w:endnote>
  <w:endnote w:type="continuationSeparator" w:id="0">
    <w:p w:rsidR="00454BC3" w:rsidP="005D72DB" w:rsidRDefault="00454BC3" w14:paraId="00E6AB11" w14:textId="77777777">
      <w:pPr>
        <w:spacing w:line="240" w:lineRule="auto"/>
      </w:pPr>
      <w:r>
        <w:continuationSeparator/>
      </w:r>
    </w:p>
  </w:endnote>
  <w:endnote w:type="continuationNotice" w:id="1">
    <w:p w:rsidR="00454BC3" w:rsidRDefault="00454BC3" w14:paraId="4754162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chet Book">
    <w:altName w:val="Calibri"/>
    <w:panose1 w:val="020F0503030404040204"/>
    <w:charset w:val="00"/>
    <w:family w:val="swiss"/>
    <w:pitch w:val="variable"/>
    <w:sig w:usb0="00000007" w:usb1="00000000" w:usb2="00000000" w:usb3="00000000" w:csb0="00000001" w:csb1="00000000"/>
  </w:font>
  <w:font w:name="Cachet Bold">
    <w:altName w:val="Calibri"/>
    <w:panose1 w:val="020F0803030404040204"/>
    <w:charset w:val="00"/>
    <w:family w:val="swiss"/>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808080" w:sz="18" w:space="0"/>
        <w:insideV w:val="single" w:color="808080" w:sz="18" w:space="0"/>
      </w:tblBorders>
      <w:tblLook w:val="04A0" w:firstRow="1" w:lastRow="0" w:firstColumn="1" w:lastColumn="0" w:noHBand="0" w:noVBand="1"/>
    </w:tblPr>
    <w:tblGrid>
      <w:gridCol w:w="1122"/>
      <w:gridCol w:w="9678"/>
    </w:tblGrid>
    <w:tr w:rsidRPr="003D0161" w:rsidR="00897A5F" w:rsidTr="00FB4B87" w14:paraId="767E4604" w14:textId="77777777">
      <w:tc>
        <w:tcPr>
          <w:tcW w:w="1142" w:type="dxa"/>
        </w:tcPr>
        <w:p w:rsidRPr="003D0161" w:rsidR="00897A5F" w:rsidP="00897A5F" w:rsidRDefault="00897A5F" w14:paraId="15C87FF2" w14:textId="77777777">
          <w:pPr>
            <w:pStyle w:val="Footer"/>
            <w:jc w:val="right"/>
            <w:rPr>
              <w:rFonts w:ascii="Cachet Book" w:hAnsi="Cachet Book"/>
              <w:b/>
              <w:bCs/>
              <w:color w:val="4F81BD"/>
              <w:sz w:val="16"/>
              <w:szCs w:val="16"/>
            </w:rPr>
          </w:pPr>
        </w:p>
      </w:tc>
      <w:tc>
        <w:tcPr>
          <w:tcW w:w="9874" w:type="dxa"/>
        </w:tcPr>
        <w:p w:rsidRPr="003D0161" w:rsidR="00897A5F" w:rsidP="00897A5F" w:rsidRDefault="00897A5F" w14:paraId="47E123C2" w14:textId="77777777">
          <w:pPr>
            <w:pStyle w:val="Footer"/>
            <w:jc w:val="left"/>
            <w:rPr>
              <w:sz w:val="10"/>
              <w:szCs w:val="10"/>
            </w:rPr>
          </w:pPr>
          <w:r>
            <w:rPr>
              <w:sz w:val="10"/>
              <w:szCs w:val="10"/>
            </w:rPr>
            <w:t>Effective May 1, 2021</w:t>
          </w:r>
        </w:p>
        <w:p w:rsidRPr="003D0161" w:rsidR="00897A5F" w:rsidP="00897A5F" w:rsidRDefault="00897A5F" w14:paraId="2325A6D7" w14:textId="7D982FE3">
          <w:pPr>
            <w:pStyle w:val="Footer"/>
            <w:jc w:val="left"/>
            <w:rPr>
              <w:sz w:val="12"/>
              <w:szCs w:val="12"/>
            </w:rPr>
          </w:pPr>
          <w:r w:rsidRPr="003D0161">
            <w:rPr>
              <w:sz w:val="10"/>
              <w:szCs w:val="10"/>
            </w:rPr>
            <w:t xml:space="preserve">The </w:t>
          </w:r>
          <w:r>
            <w:rPr>
              <w:sz w:val="10"/>
              <w:szCs w:val="10"/>
            </w:rPr>
            <w:t>YMCA of Delaware</w:t>
          </w:r>
          <w:r w:rsidRPr="003D0161">
            <w:rPr>
              <w:sz w:val="10"/>
              <w:szCs w:val="10"/>
            </w:rPr>
            <w:t>, as its option, may change, delete, suspend</w:t>
          </w:r>
          <w:r w:rsidR="00ED57EC">
            <w:rPr>
              <w:sz w:val="10"/>
              <w:szCs w:val="10"/>
            </w:rPr>
            <w:t>,</w:t>
          </w:r>
          <w:r w:rsidRPr="003D0161">
            <w:rPr>
              <w:sz w:val="10"/>
              <w:szCs w:val="10"/>
            </w:rPr>
            <w:t xml:space="preserve"> or discontinue parts or the handbook in its entirety, at any time without prior notice</w:t>
          </w:r>
          <w:proofErr w:type="gramStart"/>
          <w:r w:rsidRPr="003D0161">
            <w:rPr>
              <w:sz w:val="10"/>
              <w:szCs w:val="10"/>
            </w:rPr>
            <w:t xml:space="preserve">.  </w:t>
          </w:r>
          <w:proofErr w:type="gramEnd"/>
          <w:r w:rsidRPr="003D0161">
            <w:rPr>
              <w:sz w:val="10"/>
              <w:szCs w:val="10"/>
            </w:rPr>
            <w:t xml:space="preserve">In the event of a handbook change, parents will </w:t>
          </w:r>
          <w:proofErr w:type="gramStart"/>
          <w:r w:rsidRPr="003D0161">
            <w:rPr>
              <w:sz w:val="10"/>
              <w:szCs w:val="10"/>
            </w:rPr>
            <w:t>be notified</w:t>
          </w:r>
          <w:proofErr w:type="gramEnd"/>
          <w:r w:rsidRPr="003D0161">
            <w:rPr>
              <w:sz w:val="10"/>
              <w:szCs w:val="10"/>
            </w:rPr>
            <w:t>.</w:t>
          </w:r>
          <w:r>
            <w:rPr>
              <w:sz w:val="12"/>
              <w:szCs w:val="12"/>
            </w:rPr>
            <w:t xml:space="preserve"> </w:t>
          </w:r>
        </w:p>
      </w:tc>
    </w:tr>
  </w:tbl>
  <w:p w:rsidR="00897A5F" w:rsidRDefault="00897A5F" w14:paraId="7DC102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4BC3" w:rsidP="005D72DB" w:rsidRDefault="00454BC3" w14:paraId="10B03C0E" w14:textId="77777777">
      <w:pPr>
        <w:spacing w:line="240" w:lineRule="auto"/>
      </w:pPr>
      <w:r>
        <w:separator/>
      </w:r>
    </w:p>
  </w:footnote>
  <w:footnote w:type="continuationSeparator" w:id="0">
    <w:p w:rsidR="00454BC3" w:rsidP="005D72DB" w:rsidRDefault="00454BC3" w14:paraId="1B05AE8A" w14:textId="77777777">
      <w:pPr>
        <w:spacing w:line="240" w:lineRule="auto"/>
      </w:pPr>
      <w:r>
        <w:continuationSeparator/>
      </w:r>
    </w:p>
  </w:footnote>
  <w:footnote w:type="continuationNotice" w:id="1">
    <w:p w:rsidR="00454BC3" w:rsidRDefault="00454BC3" w14:paraId="29D49C76"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776C254"/>
    <w:lvl w:ilvl="0">
      <w:numFmt w:val="decimal"/>
      <w:lvlText w:val="*"/>
      <w:lvlJc w:val="left"/>
    </w:lvl>
  </w:abstractNum>
  <w:abstractNum w:abstractNumId="1" w15:restartNumberingAfterBreak="0">
    <w:nsid w:val="08142449"/>
    <w:multiLevelType w:val="hybridMultilevel"/>
    <w:tmpl w:val="7C60E6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4F2D1B"/>
    <w:multiLevelType w:val="hybridMultilevel"/>
    <w:tmpl w:val="1EB427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C294E"/>
    <w:multiLevelType w:val="hybridMultilevel"/>
    <w:tmpl w:val="5E7890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5044D1"/>
    <w:multiLevelType w:val="hybridMultilevel"/>
    <w:tmpl w:val="A4BE9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3A789A"/>
    <w:multiLevelType w:val="hybridMultilevel"/>
    <w:tmpl w:val="DF2C1A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982732"/>
    <w:multiLevelType w:val="hybridMultilevel"/>
    <w:tmpl w:val="A66876AC"/>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C0D5A"/>
    <w:multiLevelType w:val="hybridMultilevel"/>
    <w:tmpl w:val="B1C6A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0112B2"/>
    <w:multiLevelType w:val="hybridMultilevel"/>
    <w:tmpl w:val="D604E0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82797F"/>
    <w:multiLevelType w:val="hybridMultilevel"/>
    <w:tmpl w:val="A140AE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F26A3A"/>
    <w:multiLevelType w:val="hybridMultilevel"/>
    <w:tmpl w:val="8E248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384FCB"/>
    <w:multiLevelType w:val="hybridMultilevel"/>
    <w:tmpl w:val="BE289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8D6EDD"/>
    <w:multiLevelType w:val="hybridMultilevel"/>
    <w:tmpl w:val="A566D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9B66A6"/>
    <w:multiLevelType w:val="hybridMultilevel"/>
    <w:tmpl w:val="D1D8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D6FB7"/>
    <w:multiLevelType w:val="hybridMultilevel"/>
    <w:tmpl w:val="A39AF56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Berlin Sans FB"/>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Berlin Sans FB"/>
      </w:rPr>
    </w:lvl>
    <w:lvl w:ilvl="8" w:tplc="04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D5770A2"/>
    <w:multiLevelType w:val="hybridMultilevel"/>
    <w:tmpl w:val="92380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521060"/>
    <w:multiLevelType w:val="hybridMultilevel"/>
    <w:tmpl w:val="D862C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3B405F9"/>
    <w:multiLevelType w:val="hybridMultilevel"/>
    <w:tmpl w:val="A712D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8B74A4"/>
    <w:multiLevelType w:val="hybridMultilevel"/>
    <w:tmpl w:val="27BCD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A613111"/>
    <w:multiLevelType w:val="hybridMultilevel"/>
    <w:tmpl w:val="27B22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42209B"/>
    <w:multiLevelType w:val="hybridMultilevel"/>
    <w:tmpl w:val="02A248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EB806E5"/>
    <w:multiLevelType w:val="hybridMultilevel"/>
    <w:tmpl w:val="797AB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1F83357"/>
    <w:multiLevelType w:val="hybridMultilevel"/>
    <w:tmpl w:val="6912475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3B02257"/>
    <w:multiLevelType w:val="hybridMultilevel"/>
    <w:tmpl w:val="3BE8A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41257D5"/>
    <w:multiLevelType w:val="hybridMultilevel"/>
    <w:tmpl w:val="86C49C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67E44D3"/>
    <w:multiLevelType w:val="hybridMultilevel"/>
    <w:tmpl w:val="02EEB1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81628D7"/>
    <w:multiLevelType w:val="hybridMultilevel"/>
    <w:tmpl w:val="EF0C56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C104218"/>
    <w:multiLevelType w:val="hybridMultilevel"/>
    <w:tmpl w:val="E55CB4AA"/>
    <w:lvl w:ilvl="0" w:tplc="D13EC526">
      <w:numFmt w:val="bullet"/>
      <w:lvlText w:val=""/>
      <w:lvlJc w:val="left"/>
      <w:pPr>
        <w:ind w:left="720" w:hanging="360"/>
      </w:pPr>
      <w:rPr>
        <w:rFonts w:hint="default" w:ascii="Symbol" w:hAnsi="Symbol"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D8C44EA"/>
    <w:multiLevelType w:val="hybridMultilevel"/>
    <w:tmpl w:val="1D3C0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44505575">
    <w:abstractNumId w:val="4"/>
  </w:num>
  <w:num w:numId="2" w16cid:durableId="125662487">
    <w:abstractNumId w:val="21"/>
  </w:num>
  <w:num w:numId="3" w16cid:durableId="890845277">
    <w:abstractNumId w:val="7"/>
  </w:num>
  <w:num w:numId="4" w16cid:durableId="1111818508">
    <w:abstractNumId w:val="18"/>
  </w:num>
  <w:num w:numId="5" w16cid:durableId="459611152">
    <w:abstractNumId w:val="9"/>
  </w:num>
  <w:num w:numId="6" w16cid:durableId="761411899">
    <w:abstractNumId w:val="3"/>
  </w:num>
  <w:num w:numId="7" w16cid:durableId="538392848">
    <w:abstractNumId w:val="25"/>
  </w:num>
  <w:num w:numId="8" w16cid:durableId="1689067398">
    <w:abstractNumId w:val="28"/>
  </w:num>
  <w:num w:numId="9" w16cid:durableId="1962493770">
    <w:abstractNumId w:val="5"/>
  </w:num>
  <w:num w:numId="10" w16cid:durableId="100409139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11" w16cid:durableId="1157648568">
    <w:abstractNumId w:val="15"/>
  </w:num>
  <w:num w:numId="12" w16cid:durableId="2075353441">
    <w:abstractNumId w:val="23"/>
  </w:num>
  <w:num w:numId="13" w16cid:durableId="1982542625">
    <w:abstractNumId w:val="12"/>
  </w:num>
  <w:num w:numId="14" w16cid:durableId="1707218384">
    <w:abstractNumId w:val="6"/>
  </w:num>
  <w:num w:numId="15" w16cid:durableId="1469855777">
    <w:abstractNumId w:val="2"/>
  </w:num>
  <w:num w:numId="16" w16cid:durableId="239289961">
    <w:abstractNumId w:val="8"/>
  </w:num>
  <w:num w:numId="17" w16cid:durableId="135412989">
    <w:abstractNumId w:val="17"/>
  </w:num>
  <w:num w:numId="18" w16cid:durableId="443774130">
    <w:abstractNumId w:val="27"/>
  </w:num>
  <w:num w:numId="19" w16cid:durableId="1713311386">
    <w:abstractNumId w:val="22"/>
  </w:num>
  <w:num w:numId="20" w16cid:durableId="526142962">
    <w:abstractNumId w:val="20"/>
  </w:num>
  <w:num w:numId="21" w16cid:durableId="964578271">
    <w:abstractNumId w:val="16"/>
  </w:num>
  <w:num w:numId="22" w16cid:durableId="387609999">
    <w:abstractNumId w:val="13"/>
  </w:num>
  <w:num w:numId="23" w16cid:durableId="90047565">
    <w:abstractNumId w:val="19"/>
  </w:num>
  <w:num w:numId="24" w16cid:durableId="1125275953">
    <w:abstractNumId w:val="14"/>
  </w:num>
  <w:num w:numId="25" w16cid:durableId="1114861124">
    <w:abstractNumId w:val="14"/>
  </w:num>
  <w:num w:numId="26" w16cid:durableId="940989314">
    <w:abstractNumId w:val="24"/>
  </w:num>
  <w:num w:numId="27" w16cid:durableId="532308500">
    <w:abstractNumId w:val="10"/>
  </w:num>
  <w:num w:numId="28" w16cid:durableId="1960868964">
    <w:abstractNumId w:val="1"/>
  </w:num>
  <w:num w:numId="29" w16cid:durableId="803700368">
    <w:abstractNumId w:val="11"/>
  </w:num>
  <w:num w:numId="30" w16cid:durableId="732315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5"/>
    <w:rsid w:val="000109F0"/>
    <w:rsid w:val="00011A8C"/>
    <w:rsid w:val="00023D5E"/>
    <w:rsid w:val="000321CA"/>
    <w:rsid w:val="00034BE4"/>
    <w:rsid w:val="0004216F"/>
    <w:rsid w:val="00053464"/>
    <w:rsid w:val="000627DD"/>
    <w:rsid w:val="00063A6D"/>
    <w:rsid w:val="00064008"/>
    <w:rsid w:val="00066470"/>
    <w:rsid w:val="000711C9"/>
    <w:rsid w:val="00072E4A"/>
    <w:rsid w:val="00080D0E"/>
    <w:rsid w:val="000A5C73"/>
    <w:rsid w:val="000E63DE"/>
    <w:rsid w:val="000F483E"/>
    <w:rsid w:val="000F53AC"/>
    <w:rsid w:val="00110134"/>
    <w:rsid w:val="00111038"/>
    <w:rsid w:val="00164ABA"/>
    <w:rsid w:val="001663E3"/>
    <w:rsid w:val="0017521D"/>
    <w:rsid w:val="001841FB"/>
    <w:rsid w:val="00185C20"/>
    <w:rsid w:val="00186CD4"/>
    <w:rsid w:val="00190A53"/>
    <w:rsid w:val="001A5E45"/>
    <w:rsid w:val="001D65E4"/>
    <w:rsid w:val="001E2EA8"/>
    <w:rsid w:val="0020209A"/>
    <w:rsid w:val="00202D78"/>
    <w:rsid w:val="00207D10"/>
    <w:rsid w:val="00215301"/>
    <w:rsid w:val="002206AD"/>
    <w:rsid w:val="002230D7"/>
    <w:rsid w:val="00224852"/>
    <w:rsid w:val="00226347"/>
    <w:rsid w:val="00233ECF"/>
    <w:rsid w:val="00242724"/>
    <w:rsid w:val="002453CB"/>
    <w:rsid w:val="0025239F"/>
    <w:rsid w:val="0027504D"/>
    <w:rsid w:val="00275298"/>
    <w:rsid w:val="00286E01"/>
    <w:rsid w:val="00297EFA"/>
    <w:rsid w:val="002B304F"/>
    <w:rsid w:val="002B7044"/>
    <w:rsid w:val="002B7FDA"/>
    <w:rsid w:val="002C198D"/>
    <w:rsid w:val="002F46CB"/>
    <w:rsid w:val="00330234"/>
    <w:rsid w:val="00337F3C"/>
    <w:rsid w:val="003421EC"/>
    <w:rsid w:val="00342846"/>
    <w:rsid w:val="00370132"/>
    <w:rsid w:val="00373117"/>
    <w:rsid w:val="0037401F"/>
    <w:rsid w:val="00386674"/>
    <w:rsid w:val="003869A0"/>
    <w:rsid w:val="003A6344"/>
    <w:rsid w:val="003B3A10"/>
    <w:rsid w:val="003B3C1D"/>
    <w:rsid w:val="003C3F26"/>
    <w:rsid w:val="003D5972"/>
    <w:rsid w:val="003E7295"/>
    <w:rsid w:val="003E7656"/>
    <w:rsid w:val="0040300A"/>
    <w:rsid w:val="004049AE"/>
    <w:rsid w:val="004058FF"/>
    <w:rsid w:val="00412900"/>
    <w:rsid w:val="00414EF4"/>
    <w:rsid w:val="00416A8D"/>
    <w:rsid w:val="00440BFB"/>
    <w:rsid w:val="00454BC3"/>
    <w:rsid w:val="004558A6"/>
    <w:rsid w:val="00474A7A"/>
    <w:rsid w:val="00483E5C"/>
    <w:rsid w:val="00485CAA"/>
    <w:rsid w:val="0048760D"/>
    <w:rsid w:val="004A11DD"/>
    <w:rsid w:val="004A3277"/>
    <w:rsid w:val="004A4435"/>
    <w:rsid w:val="004E5275"/>
    <w:rsid w:val="004F2C9D"/>
    <w:rsid w:val="00500DF0"/>
    <w:rsid w:val="005166DF"/>
    <w:rsid w:val="00526135"/>
    <w:rsid w:val="00527CF7"/>
    <w:rsid w:val="0053408D"/>
    <w:rsid w:val="00536289"/>
    <w:rsid w:val="005403FA"/>
    <w:rsid w:val="00542CBE"/>
    <w:rsid w:val="00544D8D"/>
    <w:rsid w:val="005506FA"/>
    <w:rsid w:val="00551B84"/>
    <w:rsid w:val="00581E85"/>
    <w:rsid w:val="00592B9B"/>
    <w:rsid w:val="005953CF"/>
    <w:rsid w:val="005A1AF6"/>
    <w:rsid w:val="005A2AB3"/>
    <w:rsid w:val="005A32C4"/>
    <w:rsid w:val="005A6E42"/>
    <w:rsid w:val="005D72DB"/>
    <w:rsid w:val="005E2B51"/>
    <w:rsid w:val="005E46EA"/>
    <w:rsid w:val="005F677A"/>
    <w:rsid w:val="005F677B"/>
    <w:rsid w:val="00612391"/>
    <w:rsid w:val="0061573D"/>
    <w:rsid w:val="00615F97"/>
    <w:rsid w:val="0063094B"/>
    <w:rsid w:val="0064230F"/>
    <w:rsid w:val="0064587E"/>
    <w:rsid w:val="00662305"/>
    <w:rsid w:val="00667DB4"/>
    <w:rsid w:val="006767CE"/>
    <w:rsid w:val="0068757B"/>
    <w:rsid w:val="00691F39"/>
    <w:rsid w:val="006939CD"/>
    <w:rsid w:val="006A4562"/>
    <w:rsid w:val="006C012E"/>
    <w:rsid w:val="006C0EB2"/>
    <w:rsid w:val="006E0F91"/>
    <w:rsid w:val="007048C5"/>
    <w:rsid w:val="00731786"/>
    <w:rsid w:val="00745002"/>
    <w:rsid w:val="007462CD"/>
    <w:rsid w:val="0076203E"/>
    <w:rsid w:val="007626AC"/>
    <w:rsid w:val="0076528C"/>
    <w:rsid w:val="00775184"/>
    <w:rsid w:val="0079758C"/>
    <w:rsid w:val="007E352B"/>
    <w:rsid w:val="007E558F"/>
    <w:rsid w:val="007E6E6F"/>
    <w:rsid w:val="00800B7D"/>
    <w:rsid w:val="0080105B"/>
    <w:rsid w:val="00811906"/>
    <w:rsid w:val="00817D5B"/>
    <w:rsid w:val="00820802"/>
    <w:rsid w:val="0082452D"/>
    <w:rsid w:val="00832252"/>
    <w:rsid w:val="008453A0"/>
    <w:rsid w:val="0085086C"/>
    <w:rsid w:val="00863499"/>
    <w:rsid w:val="00866521"/>
    <w:rsid w:val="0088202F"/>
    <w:rsid w:val="00886302"/>
    <w:rsid w:val="00897A5F"/>
    <w:rsid w:val="008B644A"/>
    <w:rsid w:val="008C49EF"/>
    <w:rsid w:val="008D4764"/>
    <w:rsid w:val="008E0175"/>
    <w:rsid w:val="008E28D3"/>
    <w:rsid w:val="008E3346"/>
    <w:rsid w:val="008F0721"/>
    <w:rsid w:val="008F10E9"/>
    <w:rsid w:val="00921EE3"/>
    <w:rsid w:val="009570B5"/>
    <w:rsid w:val="00965DD7"/>
    <w:rsid w:val="00966E23"/>
    <w:rsid w:val="009B2294"/>
    <w:rsid w:val="009B2832"/>
    <w:rsid w:val="009C53A3"/>
    <w:rsid w:val="009C5C72"/>
    <w:rsid w:val="009E1B2C"/>
    <w:rsid w:val="009F5E5D"/>
    <w:rsid w:val="009F7FC5"/>
    <w:rsid w:val="00A07882"/>
    <w:rsid w:val="00A112AF"/>
    <w:rsid w:val="00A15288"/>
    <w:rsid w:val="00A1D3A6"/>
    <w:rsid w:val="00A33D49"/>
    <w:rsid w:val="00A35031"/>
    <w:rsid w:val="00A35C52"/>
    <w:rsid w:val="00A43F0E"/>
    <w:rsid w:val="00A54B5B"/>
    <w:rsid w:val="00A643E0"/>
    <w:rsid w:val="00A6654B"/>
    <w:rsid w:val="00A67036"/>
    <w:rsid w:val="00A86608"/>
    <w:rsid w:val="00A8770A"/>
    <w:rsid w:val="00A92068"/>
    <w:rsid w:val="00AB2DB6"/>
    <w:rsid w:val="00AE5F5D"/>
    <w:rsid w:val="00AF33BC"/>
    <w:rsid w:val="00AF44C3"/>
    <w:rsid w:val="00B061FC"/>
    <w:rsid w:val="00B35EA7"/>
    <w:rsid w:val="00B50840"/>
    <w:rsid w:val="00B72515"/>
    <w:rsid w:val="00B775E2"/>
    <w:rsid w:val="00B904AC"/>
    <w:rsid w:val="00BA5E60"/>
    <w:rsid w:val="00BB045A"/>
    <w:rsid w:val="00BB519C"/>
    <w:rsid w:val="00BC0A71"/>
    <w:rsid w:val="00BC0D5B"/>
    <w:rsid w:val="00BC4C00"/>
    <w:rsid w:val="00C233B4"/>
    <w:rsid w:val="00C35AE2"/>
    <w:rsid w:val="00C366D1"/>
    <w:rsid w:val="00C42B40"/>
    <w:rsid w:val="00C512DD"/>
    <w:rsid w:val="00C91CBA"/>
    <w:rsid w:val="00C954ED"/>
    <w:rsid w:val="00CA4A92"/>
    <w:rsid w:val="00CB7309"/>
    <w:rsid w:val="00CC3CBB"/>
    <w:rsid w:val="00CD43C3"/>
    <w:rsid w:val="00CD602F"/>
    <w:rsid w:val="00CE4C9E"/>
    <w:rsid w:val="00CE65D1"/>
    <w:rsid w:val="00D07A98"/>
    <w:rsid w:val="00D15BA0"/>
    <w:rsid w:val="00D30FD1"/>
    <w:rsid w:val="00D333E2"/>
    <w:rsid w:val="00D60B0C"/>
    <w:rsid w:val="00D745BE"/>
    <w:rsid w:val="00D9563F"/>
    <w:rsid w:val="00DA6C6F"/>
    <w:rsid w:val="00DD2B92"/>
    <w:rsid w:val="00DD2CD2"/>
    <w:rsid w:val="00DE0320"/>
    <w:rsid w:val="00DF2EAE"/>
    <w:rsid w:val="00DF5764"/>
    <w:rsid w:val="00E014C0"/>
    <w:rsid w:val="00E15391"/>
    <w:rsid w:val="00E23233"/>
    <w:rsid w:val="00E26585"/>
    <w:rsid w:val="00E57609"/>
    <w:rsid w:val="00E64426"/>
    <w:rsid w:val="00E64DCF"/>
    <w:rsid w:val="00E76384"/>
    <w:rsid w:val="00E7707C"/>
    <w:rsid w:val="00E77EA2"/>
    <w:rsid w:val="00E93277"/>
    <w:rsid w:val="00EA65E3"/>
    <w:rsid w:val="00EB48F6"/>
    <w:rsid w:val="00EB4D77"/>
    <w:rsid w:val="00EB6E80"/>
    <w:rsid w:val="00EC5918"/>
    <w:rsid w:val="00ED0A4E"/>
    <w:rsid w:val="00ED3469"/>
    <w:rsid w:val="00ED57EC"/>
    <w:rsid w:val="00EF7C80"/>
    <w:rsid w:val="00F02947"/>
    <w:rsid w:val="00F1573A"/>
    <w:rsid w:val="00F21960"/>
    <w:rsid w:val="00F35C9D"/>
    <w:rsid w:val="00F43923"/>
    <w:rsid w:val="00F60553"/>
    <w:rsid w:val="00F80C1A"/>
    <w:rsid w:val="00F90130"/>
    <w:rsid w:val="00FA5CF0"/>
    <w:rsid w:val="00FA65C4"/>
    <w:rsid w:val="00FB7570"/>
    <w:rsid w:val="00FC339E"/>
    <w:rsid w:val="00FD34CB"/>
    <w:rsid w:val="00FD6D3D"/>
    <w:rsid w:val="00FE5875"/>
    <w:rsid w:val="00FF44A2"/>
    <w:rsid w:val="00FF5029"/>
    <w:rsid w:val="098B8145"/>
    <w:rsid w:val="0AE7A7DF"/>
    <w:rsid w:val="0FAAC3CA"/>
    <w:rsid w:val="10C3CD50"/>
    <w:rsid w:val="18D57EF7"/>
    <w:rsid w:val="1F211002"/>
    <w:rsid w:val="2039ABDF"/>
    <w:rsid w:val="21823A85"/>
    <w:rsid w:val="2555A502"/>
    <w:rsid w:val="2AC304D3"/>
    <w:rsid w:val="2EDA4370"/>
    <w:rsid w:val="2FD625BF"/>
    <w:rsid w:val="339D75DB"/>
    <w:rsid w:val="430BF817"/>
    <w:rsid w:val="44965397"/>
    <w:rsid w:val="48173CE0"/>
    <w:rsid w:val="5390DDCE"/>
    <w:rsid w:val="547D77D4"/>
    <w:rsid w:val="54B05D1E"/>
    <w:rsid w:val="55A2E24D"/>
    <w:rsid w:val="569A4248"/>
    <w:rsid w:val="58D90D57"/>
    <w:rsid w:val="5C5066CE"/>
    <w:rsid w:val="66476B52"/>
    <w:rsid w:val="70B32108"/>
    <w:rsid w:val="799607AB"/>
    <w:rsid w:val="7A31C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12D3"/>
  <w15:chartTrackingRefBased/>
  <w15:docId w15:val="{AB8FAE8F-C23A-4ED9-8E68-F605B20C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875"/>
    <w:pPr>
      <w:spacing w:after="0"/>
      <w:jc w:val="center"/>
    </w:pPr>
    <w:rPr>
      <w:rFonts w:ascii="Calibri" w:hAnsi="Calibri" w:eastAsia="Calibri" w:cs="Times New Roman"/>
    </w:rPr>
  </w:style>
  <w:style w:type="paragraph" w:styleId="Heading1">
    <w:name w:val="heading 1"/>
    <w:basedOn w:val="Normal"/>
    <w:link w:val="Heading1Char"/>
    <w:qFormat/>
    <w:rsid w:val="00FE5875"/>
    <w:pPr>
      <w:spacing w:line="240" w:lineRule="auto"/>
      <w:jc w:val="left"/>
      <w:outlineLvl w:val="0"/>
    </w:pPr>
    <w:rPr>
      <w:rFonts w:ascii="Times" w:hAnsi="Times" w:eastAsia="Times New Roman" w:cs="Times"/>
      <w:b/>
      <w:color w:val="000000"/>
      <w:kern w:val="2"/>
      <w:sz w:val="24"/>
      <w:szCs w:val="20"/>
    </w:rPr>
  </w:style>
  <w:style w:type="paragraph" w:styleId="Heading2">
    <w:name w:val="heading 2"/>
    <w:basedOn w:val="Normal"/>
    <w:next w:val="Normal"/>
    <w:link w:val="Heading2Char"/>
    <w:qFormat/>
    <w:rsid w:val="00FE5875"/>
    <w:pPr>
      <w:keepNext/>
      <w:spacing w:before="240" w:after="60" w:line="240" w:lineRule="auto"/>
      <w:jc w:val="left"/>
      <w:outlineLvl w:val="1"/>
    </w:pPr>
    <w:rPr>
      <w:rFonts w:ascii="Arial" w:hAnsi="Arial" w:eastAsia="Times New Roman" w:cs="Arial"/>
      <w:b/>
      <w:bCs/>
      <w:i/>
      <w:iCs/>
      <w:color w:val="000000"/>
      <w:kern w:val="28"/>
      <w:sz w:val="28"/>
      <w:szCs w:val="28"/>
    </w:rPr>
  </w:style>
  <w:style w:type="paragraph" w:styleId="Heading3">
    <w:name w:val="heading 3"/>
    <w:basedOn w:val="Normal"/>
    <w:next w:val="Normal"/>
    <w:link w:val="Heading3Char"/>
    <w:uiPriority w:val="9"/>
    <w:semiHidden/>
    <w:unhideWhenUsed/>
    <w:qFormat/>
    <w:rsid w:val="00FE5875"/>
    <w:pPr>
      <w:keepNext/>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semiHidden/>
    <w:unhideWhenUsed/>
    <w:qFormat/>
    <w:rsid w:val="00FE5875"/>
    <w:pPr>
      <w:keepNext/>
      <w:spacing w:before="240" w:after="60"/>
      <w:outlineLvl w:val="3"/>
    </w:pPr>
    <w:rPr>
      <w:rFonts w:eastAsia="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E5875"/>
    <w:rPr>
      <w:rFonts w:ascii="Times" w:hAnsi="Times" w:eastAsia="Times New Roman" w:cs="Times"/>
      <w:b/>
      <w:color w:val="000000"/>
      <w:kern w:val="2"/>
      <w:sz w:val="24"/>
      <w:szCs w:val="20"/>
    </w:rPr>
  </w:style>
  <w:style w:type="character" w:styleId="Heading2Char" w:customStyle="1">
    <w:name w:val="Heading 2 Char"/>
    <w:basedOn w:val="DefaultParagraphFont"/>
    <w:link w:val="Heading2"/>
    <w:rsid w:val="00FE5875"/>
    <w:rPr>
      <w:rFonts w:ascii="Arial" w:hAnsi="Arial" w:eastAsia="Times New Roman" w:cs="Arial"/>
      <w:b/>
      <w:bCs/>
      <w:i/>
      <w:iCs/>
      <w:color w:val="000000"/>
      <w:kern w:val="28"/>
      <w:sz w:val="28"/>
      <w:szCs w:val="28"/>
    </w:rPr>
  </w:style>
  <w:style w:type="character" w:styleId="Heading3Char" w:customStyle="1">
    <w:name w:val="Heading 3 Char"/>
    <w:basedOn w:val="DefaultParagraphFont"/>
    <w:link w:val="Heading3"/>
    <w:uiPriority w:val="9"/>
    <w:semiHidden/>
    <w:rsid w:val="00FE5875"/>
    <w:rPr>
      <w:rFonts w:ascii="Cambria" w:hAnsi="Cambria" w:eastAsia="Times New Roman" w:cs="Times New Roman"/>
      <w:b/>
      <w:bCs/>
      <w:sz w:val="26"/>
      <w:szCs w:val="26"/>
    </w:rPr>
  </w:style>
  <w:style w:type="character" w:styleId="Heading4Char" w:customStyle="1">
    <w:name w:val="Heading 4 Char"/>
    <w:basedOn w:val="DefaultParagraphFont"/>
    <w:link w:val="Heading4"/>
    <w:uiPriority w:val="9"/>
    <w:semiHidden/>
    <w:rsid w:val="00FE5875"/>
    <w:rPr>
      <w:rFonts w:ascii="Calibri" w:hAnsi="Calibri" w:eastAsia="Times New Roman" w:cs="Times New Roman"/>
      <w:b/>
      <w:bCs/>
      <w:sz w:val="28"/>
      <w:szCs w:val="28"/>
    </w:rPr>
  </w:style>
  <w:style w:type="paragraph" w:styleId="BalloonText">
    <w:name w:val="Balloon Text"/>
    <w:basedOn w:val="Normal"/>
    <w:link w:val="BalloonTextChar"/>
    <w:uiPriority w:val="99"/>
    <w:semiHidden/>
    <w:unhideWhenUsed/>
    <w:rsid w:val="00FE5875"/>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E5875"/>
    <w:rPr>
      <w:rFonts w:ascii="Tahoma" w:hAnsi="Tahoma" w:eastAsia="Calibri" w:cs="Tahoma"/>
      <w:sz w:val="16"/>
      <w:szCs w:val="16"/>
    </w:rPr>
  </w:style>
  <w:style w:type="paragraph" w:styleId="BodyText2">
    <w:name w:val="Body Text 2"/>
    <w:basedOn w:val="Normal"/>
    <w:link w:val="BodyText2Char"/>
    <w:rsid w:val="00FE5875"/>
    <w:pPr>
      <w:spacing w:line="240" w:lineRule="auto"/>
      <w:jc w:val="left"/>
    </w:pPr>
    <w:rPr>
      <w:rFonts w:ascii="Times" w:hAnsi="Times" w:eastAsia="Times New Roman" w:cs="Times"/>
      <w:b/>
      <w:color w:val="000000"/>
      <w:kern w:val="28"/>
      <w:sz w:val="24"/>
      <w:szCs w:val="20"/>
    </w:rPr>
  </w:style>
  <w:style w:type="character" w:styleId="BodyText2Char" w:customStyle="1">
    <w:name w:val="Body Text 2 Char"/>
    <w:basedOn w:val="DefaultParagraphFont"/>
    <w:link w:val="BodyText2"/>
    <w:rsid w:val="00FE5875"/>
    <w:rPr>
      <w:rFonts w:ascii="Times" w:hAnsi="Times" w:eastAsia="Times New Roman" w:cs="Times"/>
      <w:b/>
      <w:color w:val="000000"/>
      <w:kern w:val="28"/>
      <w:sz w:val="24"/>
      <w:szCs w:val="20"/>
    </w:rPr>
  </w:style>
  <w:style w:type="paragraph" w:styleId="BodyText">
    <w:name w:val="Body Text"/>
    <w:basedOn w:val="Normal"/>
    <w:link w:val="BodyTextChar"/>
    <w:rsid w:val="00FE5875"/>
    <w:pPr>
      <w:spacing w:after="120" w:line="240" w:lineRule="auto"/>
      <w:jc w:val="left"/>
    </w:pPr>
    <w:rPr>
      <w:rFonts w:ascii="Times New Roman" w:hAnsi="Times New Roman" w:eastAsia="Times New Roman"/>
      <w:color w:val="000000"/>
      <w:kern w:val="28"/>
      <w:sz w:val="20"/>
      <w:szCs w:val="20"/>
    </w:rPr>
  </w:style>
  <w:style w:type="character" w:styleId="BodyTextChar" w:customStyle="1">
    <w:name w:val="Body Text Char"/>
    <w:basedOn w:val="DefaultParagraphFont"/>
    <w:link w:val="BodyText"/>
    <w:rsid w:val="00FE5875"/>
    <w:rPr>
      <w:rFonts w:ascii="Times New Roman" w:hAnsi="Times New Roman" w:eastAsia="Times New Roman" w:cs="Times New Roman"/>
      <w:color w:val="000000"/>
      <w:kern w:val="28"/>
      <w:sz w:val="20"/>
      <w:szCs w:val="20"/>
    </w:rPr>
  </w:style>
  <w:style w:type="paragraph" w:styleId="BodyTextIndent3">
    <w:name w:val="Body Text Indent 3"/>
    <w:basedOn w:val="Normal"/>
    <w:link w:val="BodyTextIndent3Char"/>
    <w:rsid w:val="00FE5875"/>
    <w:pPr>
      <w:spacing w:after="120" w:line="240" w:lineRule="auto"/>
      <w:ind w:left="360"/>
      <w:jc w:val="left"/>
    </w:pPr>
    <w:rPr>
      <w:rFonts w:ascii="Garamond" w:hAnsi="Garamond" w:eastAsia="Times New Roman"/>
      <w:sz w:val="16"/>
      <w:szCs w:val="16"/>
    </w:rPr>
  </w:style>
  <w:style w:type="character" w:styleId="BodyTextIndent3Char" w:customStyle="1">
    <w:name w:val="Body Text Indent 3 Char"/>
    <w:basedOn w:val="DefaultParagraphFont"/>
    <w:link w:val="BodyTextIndent3"/>
    <w:rsid w:val="00FE5875"/>
    <w:rPr>
      <w:rFonts w:ascii="Garamond" w:hAnsi="Garamond" w:eastAsia="Times New Roman" w:cs="Times New Roman"/>
      <w:sz w:val="16"/>
      <w:szCs w:val="16"/>
    </w:rPr>
  </w:style>
  <w:style w:type="paragraph" w:styleId="BodyText3">
    <w:name w:val="Body Text 3"/>
    <w:basedOn w:val="Normal"/>
    <w:link w:val="BodyText3Char"/>
    <w:rsid w:val="00FE5875"/>
    <w:pPr>
      <w:spacing w:after="120" w:line="240" w:lineRule="auto"/>
      <w:jc w:val="left"/>
    </w:pPr>
    <w:rPr>
      <w:rFonts w:ascii="Times New Roman" w:hAnsi="Times New Roman" w:eastAsia="Times New Roman"/>
      <w:color w:val="000000"/>
      <w:kern w:val="28"/>
      <w:sz w:val="16"/>
      <w:szCs w:val="16"/>
    </w:rPr>
  </w:style>
  <w:style w:type="character" w:styleId="BodyText3Char" w:customStyle="1">
    <w:name w:val="Body Text 3 Char"/>
    <w:basedOn w:val="DefaultParagraphFont"/>
    <w:link w:val="BodyText3"/>
    <w:rsid w:val="00FE5875"/>
    <w:rPr>
      <w:rFonts w:ascii="Times New Roman" w:hAnsi="Times New Roman" w:eastAsia="Times New Roman" w:cs="Times New Roman"/>
      <w:color w:val="000000"/>
      <w:kern w:val="28"/>
      <w:sz w:val="16"/>
      <w:szCs w:val="16"/>
    </w:rPr>
  </w:style>
  <w:style w:type="character" w:styleId="Hyperlink">
    <w:name w:val="Hyperlink"/>
    <w:rsid w:val="00FE5875"/>
    <w:rPr>
      <w:color w:val="0000FF"/>
      <w:u w:val="single"/>
    </w:rPr>
  </w:style>
  <w:style w:type="paragraph" w:styleId="ListParagraph">
    <w:name w:val="List Paragraph"/>
    <w:basedOn w:val="Normal"/>
    <w:uiPriority w:val="34"/>
    <w:qFormat/>
    <w:rsid w:val="00FE5875"/>
    <w:pPr>
      <w:ind w:left="720"/>
      <w:contextualSpacing/>
    </w:pPr>
  </w:style>
  <w:style w:type="paragraph" w:styleId="Default" w:customStyle="1">
    <w:name w:val="Default"/>
    <w:rsid w:val="00FE5875"/>
    <w:pPr>
      <w:autoSpaceDE w:val="0"/>
      <w:autoSpaceDN w:val="0"/>
      <w:adjustRightInd w:val="0"/>
      <w:spacing w:after="0" w:line="240" w:lineRule="auto"/>
    </w:pPr>
    <w:rPr>
      <w:rFonts w:ascii="Garamond" w:hAnsi="Garamond" w:eastAsia="Calibri" w:cs="Garamond"/>
      <w:color w:val="000000"/>
      <w:sz w:val="24"/>
      <w:szCs w:val="24"/>
    </w:rPr>
  </w:style>
  <w:style w:type="paragraph" w:styleId="msobodytext4" w:customStyle="1">
    <w:name w:val="msobodytext4"/>
    <w:rsid w:val="00FE5875"/>
    <w:pPr>
      <w:spacing w:after="120" w:line="300" w:lineRule="auto"/>
    </w:pPr>
    <w:rPr>
      <w:rFonts w:ascii="Gill Sans MT" w:hAnsi="Gill Sans MT" w:eastAsia="Times New Roman" w:cs="Times New Roman"/>
      <w:color w:val="000000"/>
      <w:kern w:val="28"/>
      <w:sz w:val="20"/>
      <w:szCs w:val="20"/>
    </w:rPr>
  </w:style>
  <w:style w:type="table" w:styleId="TableGrid">
    <w:name w:val="Table Grid"/>
    <w:basedOn w:val="TableNormal"/>
    <w:uiPriority w:val="59"/>
    <w:rsid w:val="00FE5875"/>
    <w:pPr>
      <w:spacing w:after="0" w:line="240" w:lineRule="auto"/>
    </w:pPr>
    <w:rPr>
      <w:rFonts w:ascii="Calibri" w:hAnsi="Calibri" w:eastAsia="Calibri"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FE5875"/>
    <w:pPr>
      <w:spacing w:before="100" w:beforeAutospacing="1" w:after="100" w:afterAutospacing="1" w:line="240" w:lineRule="auto"/>
      <w:jc w:val="left"/>
    </w:pPr>
    <w:rPr>
      <w:rFonts w:ascii="Times New Roman" w:hAnsi="Times New Roman" w:eastAsia="Times New Roman"/>
      <w:sz w:val="24"/>
      <w:szCs w:val="24"/>
    </w:rPr>
  </w:style>
  <w:style w:type="paragraph" w:styleId="maintext" w:customStyle="1">
    <w:name w:val="maintext"/>
    <w:basedOn w:val="Normal"/>
    <w:rsid w:val="00FE5875"/>
    <w:pPr>
      <w:spacing w:before="100" w:beforeAutospacing="1" w:after="100" w:afterAutospacing="1" w:line="240" w:lineRule="auto"/>
      <w:jc w:val="left"/>
    </w:pPr>
    <w:rPr>
      <w:rFonts w:ascii="Times New Roman" w:hAnsi="Times New Roman" w:eastAsia="Times New Roman"/>
      <w:sz w:val="24"/>
      <w:szCs w:val="24"/>
    </w:rPr>
  </w:style>
  <w:style w:type="character" w:styleId="apple-converted-space" w:customStyle="1">
    <w:name w:val="apple-converted-space"/>
    <w:rsid w:val="00FE5875"/>
  </w:style>
  <w:style w:type="character" w:styleId="headersm" w:customStyle="1">
    <w:name w:val="headersm"/>
    <w:rsid w:val="00FE5875"/>
  </w:style>
  <w:style w:type="paragraph" w:styleId="Header">
    <w:name w:val="header"/>
    <w:basedOn w:val="Normal"/>
    <w:link w:val="HeaderChar"/>
    <w:uiPriority w:val="99"/>
    <w:unhideWhenUsed/>
    <w:rsid w:val="00FE5875"/>
    <w:pPr>
      <w:tabs>
        <w:tab w:val="center" w:pos="4680"/>
        <w:tab w:val="right" w:pos="9360"/>
      </w:tabs>
    </w:pPr>
  </w:style>
  <w:style w:type="character" w:styleId="HeaderChar" w:customStyle="1">
    <w:name w:val="Header Char"/>
    <w:basedOn w:val="DefaultParagraphFont"/>
    <w:link w:val="Header"/>
    <w:uiPriority w:val="99"/>
    <w:rsid w:val="00FE5875"/>
    <w:rPr>
      <w:rFonts w:ascii="Calibri" w:hAnsi="Calibri" w:eastAsia="Calibri" w:cs="Times New Roman"/>
    </w:rPr>
  </w:style>
  <w:style w:type="paragraph" w:styleId="Footer">
    <w:name w:val="footer"/>
    <w:basedOn w:val="Normal"/>
    <w:link w:val="FooterChar"/>
    <w:uiPriority w:val="99"/>
    <w:unhideWhenUsed/>
    <w:rsid w:val="00FE5875"/>
    <w:pPr>
      <w:tabs>
        <w:tab w:val="center" w:pos="4680"/>
        <w:tab w:val="right" w:pos="9360"/>
      </w:tabs>
    </w:pPr>
  </w:style>
  <w:style w:type="character" w:styleId="FooterChar" w:customStyle="1">
    <w:name w:val="Footer Char"/>
    <w:basedOn w:val="DefaultParagraphFont"/>
    <w:link w:val="Footer"/>
    <w:uiPriority w:val="99"/>
    <w:rsid w:val="00FE5875"/>
    <w:rPr>
      <w:rFonts w:ascii="Calibri" w:hAnsi="Calibri" w:eastAsia="Calibri" w:cs="Times New Roman"/>
    </w:rPr>
  </w:style>
  <w:style w:type="paragraph" w:styleId="Revision">
    <w:name w:val="Revision"/>
    <w:hidden/>
    <w:uiPriority w:val="99"/>
    <w:semiHidden/>
    <w:rsid w:val="00FE5875"/>
    <w:pPr>
      <w:spacing w:after="0" w:line="240" w:lineRule="auto"/>
    </w:pPr>
    <w:rPr>
      <w:rFonts w:ascii="Calibri" w:hAnsi="Calibri" w:eastAsia="Calibri" w:cs="Times New Roman"/>
    </w:rPr>
  </w:style>
  <w:style w:type="character" w:styleId="Strong">
    <w:name w:val="Strong"/>
    <w:uiPriority w:val="22"/>
    <w:qFormat/>
    <w:rsid w:val="00FE5875"/>
    <w:rPr>
      <w:b/>
      <w:bCs/>
    </w:rPr>
  </w:style>
  <w:style w:type="character" w:styleId="UnresolvedMention">
    <w:name w:val="Unresolved Mention"/>
    <w:uiPriority w:val="99"/>
    <w:semiHidden/>
    <w:unhideWhenUsed/>
    <w:rsid w:val="00FE5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D4A22399C3B458A5495250CEED5E2" ma:contentTypeVersion="13" ma:contentTypeDescription="Create a new document." ma:contentTypeScope="" ma:versionID="0c650659d6a63a467e2a42cf6a88e1c2">
  <xsd:schema xmlns:xsd="http://www.w3.org/2001/XMLSchema" xmlns:xs="http://www.w3.org/2001/XMLSchema" xmlns:p="http://schemas.microsoft.com/office/2006/metadata/properties" xmlns:ns2="c30fb6b9-2240-4806-89fd-81f17500f224" xmlns:ns3="2dc5ecda-96b7-4015-a061-5ee7f055301d" targetNamespace="http://schemas.microsoft.com/office/2006/metadata/properties" ma:root="true" ma:fieldsID="08b15cf5c479f5e8ca8d763d8b59e3c6" ns2:_="" ns3:_="">
    <xsd:import namespace="c30fb6b9-2240-4806-89fd-81f17500f224"/>
    <xsd:import namespace="2dc5ecda-96b7-4015-a061-5ee7f0553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fb6b9-2240-4806-89fd-81f17500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5ecda-96b7-4015-a061-5ee7f05530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02EB2-3DAE-4F98-9FF6-BFA87296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fb6b9-2240-4806-89fd-81f17500f224"/>
    <ds:schemaRef ds:uri="2dc5ecda-96b7-4015-a061-5ee7f0553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F500F-91D1-4BA7-9780-9CB28B1776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54C6C-8C56-403A-B5C1-293B33693B67}">
  <ds:schemaRefs>
    <ds:schemaRef ds:uri="http://schemas.openxmlformats.org/officeDocument/2006/bibliography"/>
  </ds:schemaRefs>
</ds:datastoreItem>
</file>

<file path=customXml/itemProps4.xml><?xml version="1.0" encoding="utf-8"?>
<ds:datastoreItem xmlns:ds="http://schemas.openxmlformats.org/officeDocument/2006/customXml" ds:itemID="{8368876F-F9BC-49B7-ABBF-3F32C12CE8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Woznicki, Kristina</dc:creator>
  <keywords/>
  <dc:description/>
  <lastModifiedBy>Neurohr, Erin</lastModifiedBy>
  <revision>3</revision>
  <lastPrinted>2021-04-05T19:51:00.0000000Z</lastPrinted>
  <dcterms:created xsi:type="dcterms:W3CDTF">2024-11-06T17:24:00.0000000Z</dcterms:created>
  <dcterms:modified xsi:type="dcterms:W3CDTF">2024-12-04T01:31:50.0803043Z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0x0101007B1D4A22399C3B458A5495250CEED5E2</vt:lpwstr>
  </property>
</Properties>
</file>